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pPr w:leftFromText="180" w:rightFromText="180" w:vertAnchor="page" w:horzAnchor="page" w:tblpX="1485" w:tblpY="1828"/>
        <w:tblOverlap w:val="never"/>
        <w:tblW w:w="93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36"/>
        <w:gridCol w:w="1272"/>
        <w:gridCol w:w="1501"/>
      </w:tblGrid>
      <w:tr w14:paraId="7054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9309" w:type="dxa"/>
            <w:gridSpan w:val="3"/>
            <w:tcBorders>
              <w:tl2br w:val="nil"/>
              <w:tr2bl w:val="nil"/>
            </w:tcBorders>
            <w:shd w:val="clear" w:color="auto" w:fill="auto"/>
            <w:vAlign w:val="center"/>
          </w:tcPr>
          <w:p w14:paraId="475961FB">
            <w:pPr>
              <w:pStyle w:val="27"/>
              <w:keepNext w:val="0"/>
              <w:keepLines w:val="0"/>
              <w:pageBreakBefore w:val="0"/>
              <w:widowControl w:val="0"/>
              <w:kinsoku/>
              <w:wordWrap/>
              <w:overflowPunct/>
              <w:topLinePunct w:val="0"/>
              <w:autoSpaceDE/>
              <w:autoSpaceDN/>
              <w:bidi w:val="0"/>
              <w:adjustRightInd/>
              <w:snapToGrid/>
              <w:spacing w:after="0" w:afterLines="0" w:line="280" w:lineRule="exact"/>
              <w:jc w:val="center"/>
              <w:textAlignment w:val="auto"/>
              <w:rPr>
                <w:rFonts w:hint="eastAsia"/>
              </w:rPr>
            </w:pPr>
            <w:bookmarkStart w:id="0" w:name="_Toc3007"/>
            <w:bookmarkStart w:id="1" w:name="_Toc14212"/>
            <w:bookmarkStart w:id="2" w:name="_Toc16485"/>
            <w:bookmarkStart w:id="3" w:name="_Toc197"/>
            <w:bookmarkStart w:id="4" w:name="_Toc11061"/>
          </w:p>
        </w:tc>
      </w:tr>
      <w:tr w14:paraId="0B4BD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7" w:hRule="exact"/>
        </w:trPr>
        <w:tc>
          <w:tcPr>
            <w:tcW w:w="6536" w:type="dxa"/>
            <w:vMerge w:val="restart"/>
            <w:tcBorders>
              <w:tl2br w:val="nil"/>
              <w:tr2bl w:val="nil"/>
            </w:tcBorders>
            <w:shd w:val="clear" w:color="auto" w:fill="auto"/>
            <w:vAlign w:val="center"/>
          </w:tcPr>
          <w:p w14:paraId="4FA7B15B">
            <w:pPr>
              <w:pStyle w:val="27"/>
              <w:keepNext w:val="0"/>
              <w:keepLines w:val="0"/>
              <w:pageBreakBefore w:val="0"/>
              <w:widowControl w:val="0"/>
              <w:kinsoku/>
              <w:wordWrap/>
              <w:overflowPunct/>
              <w:topLinePunct w:val="0"/>
              <w:autoSpaceDE/>
              <w:autoSpaceDN/>
              <w:bidi w:val="0"/>
              <w:adjustRightInd/>
              <w:snapToGrid/>
              <w:spacing w:after="0" w:afterLines="0" w:line="280" w:lineRule="exact"/>
              <w:jc w:val="center"/>
              <w:textAlignment w:val="auto"/>
              <w:rPr>
                <w:rFonts w:hint="eastAsia"/>
              </w:rPr>
            </w:pPr>
          </w:p>
        </w:tc>
        <w:tc>
          <w:tcPr>
            <w:tcW w:w="2773" w:type="dxa"/>
            <w:gridSpan w:val="2"/>
            <w:tcBorders>
              <w:tl2br w:val="nil"/>
              <w:tr2bl w:val="nil"/>
            </w:tcBorders>
            <w:shd w:val="clear" w:color="auto" w:fill="auto"/>
            <w:vAlign w:val="center"/>
          </w:tcPr>
          <w:p w14:paraId="259635FC">
            <w:pPr>
              <w:pStyle w:val="27"/>
              <w:keepNext w:val="0"/>
              <w:keepLines w:val="0"/>
              <w:pageBreakBefore w:val="0"/>
              <w:widowControl w:val="0"/>
              <w:kinsoku/>
              <w:wordWrap/>
              <w:overflowPunct/>
              <w:topLinePunct w:val="0"/>
              <w:autoSpaceDE/>
              <w:autoSpaceDN/>
              <w:bidi w:val="0"/>
              <w:adjustRightInd/>
              <w:snapToGrid/>
              <w:spacing w:after="0" w:afterLines="0" w:line="280" w:lineRule="exact"/>
              <w:jc w:val="center"/>
              <w:textAlignment w:val="auto"/>
              <w:rPr>
                <w:rFonts w:hint="eastAsia"/>
              </w:rPr>
            </w:pPr>
            <w:r>
              <w:rPr>
                <w:rFonts w:ascii="仿宋" w:hAnsi="仿宋" w:eastAsia="仿宋"/>
                <w:sz w:val="84"/>
                <w:szCs w:val="84"/>
              </w:rPr>
              <w:drawing>
                <wp:anchor distT="0" distB="0" distL="114300" distR="114300" simplePos="0" relativeHeight="251665408" behindDoc="1" locked="0" layoutInCell="1" allowOverlap="1">
                  <wp:simplePos x="0" y="0"/>
                  <wp:positionH relativeFrom="margin">
                    <wp:posOffset>-41275</wp:posOffset>
                  </wp:positionH>
                  <wp:positionV relativeFrom="page">
                    <wp:posOffset>17780</wp:posOffset>
                  </wp:positionV>
                  <wp:extent cx="1727835" cy="1727835"/>
                  <wp:effectExtent l="0" t="0" r="1905" b="1905"/>
                  <wp:wrapNone/>
                  <wp:docPr id="2" name="图片 2" descr="F:\Download\SeafileDownload\Seafile\最近修改的文件\8266系列规格书\图片资源\公司图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Download\SeafileDownload\Seafile\最近修改的文件\8266系列规格书\图片资源\公司图标.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27835" cy="1727835"/>
                          </a:xfrm>
                          <a:prstGeom prst="rect">
                            <a:avLst/>
                          </a:prstGeom>
                          <a:noFill/>
                          <a:ln>
                            <a:noFill/>
                          </a:ln>
                        </pic:spPr>
                      </pic:pic>
                    </a:graphicData>
                  </a:graphic>
                </wp:anchor>
              </w:drawing>
            </w:r>
            <w:r>
              <w:rPr>
                <w:rFonts w:ascii="仿宋" w:hAnsi="仿宋" w:eastAsia="仿宋"/>
                <w:sz w:val="84"/>
                <w:szCs w:val="84"/>
              </w:rPr>
              <w:drawing>
                <wp:anchor distT="0" distB="0" distL="114300" distR="114300" simplePos="0" relativeHeight="251664384" behindDoc="1" locked="0" layoutInCell="1" allowOverlap="1">
                  <wp:simplePos x="0" y="0"/>
                  <wp:positionH relativeFrom="margin">
                    <wp:posOffset>-6972300</wp:posOffset>
                  </wp:positionH>
                  <wp:positionV relativeFrom="page">
                    <wp:posOffset>-1349375</wp:posOffset>
                  </wp:positionV>
                  <wp:extent cx="1727835" cy="1727835"/>
                  <wp:effectExtent l="0" t="0" r="1905" b="1905"/>
                  <wp:wrapNone/>
                  <wp:docPr id="15" name="图片 15" descr="F:\Download\SeafileDownload\Seafile\最近修改的文件\8266系列规格书\图片资源\公司图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Download\SeafileDownload\Seafile\最近修改的文件\8266系列规格书\图片资源\公司图标.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27835" cy="1727835"/>
                          </a:xfrm>
                          <a:prstGeom prst="rect">
                            <a:avLst/>
                          </a:prstGeom>
                          <a:noFill/>
                          <a:ln>
                            <a:noFill/>
                          </a:ln>
                        </pic:spPr>
                      </pic:pic>
                    </a:graphicData>
                  </a:graphic>
                </wp:anchor>
              </w:drawing>
            </w:r>
            <w:r>
              <w:rPr>
                <w:rFonts w:ascii="仿宋" w:hAnsi="仿宋" w:eastAsia="仿宋"/>
                <w:sz w:val="84"/>
                <w:szCs w:val="84"/>
              </w:rPr>
              <w:drawing>
                <wp:anchor distT="0" distB="0" distL="114300" distR="114300" simplePos="0" relativeHeight="251663360" behindDoc="1" locked="0" layoutInCell="1" allowOverlap="1">
                  <wp:simplePos x="0" y="0"/>
                  <wp:positionH relativeFrom="margin">
                    <wp:posOffset>-6972300</wp:posOffset>
                  </wp:positionH>
                  <wp:positionV relativeFrom="page">
                    <wp:posOffset>-1349375</wp:posOffset>
                  </wp:positionV>
                  <wp:extent cx="1727835" cy="1727835"/>
                  <wp:effectExtent l="0" t="0" r="1905" b="1905"/>
                  <wp:wrapNone/>
                  <wp:docPr id="18" name="图片 18" descr="F:\Download\SeafileDownload\Seafile\最近修改的文件\8266系列规格书\图片资源\公司图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Download\SeafileDownload\Seafile\最近修改的文件\8266系列规格书\图片资源\公司图标.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27835" cy="1727835"/>
                          </a:xfrm>
                          <a:prstGeom prst="rect">
                            <a:avLst/>
                          </a:prstGeom>
                          <a:noFill/>
                          <a:ln>
                            <a:noFill/>
                          </a:ln>
                        </pic:spPr>
                      </pic:pic>
                    </a:graphicData>
                  </a:graphic>
                </wp:anchor>
              </w:drawing>
            </w:r>
          </w:p>
        </w:tc>
      </w:tr>
      <w:tr w14:paraId="60B7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6" w:hRule="exact"/>
        </w:trPr>
        <w:tc>
          <w:tcPr>
            <w:tcW w:w="6536" w:type="dxa"/>
            <w:vMerge w:val="continue"/>
            <w:tcBorders>
              <w:tl2br w:val="nil"/>
              <w:tr2bl w:val="nil"/>
            </w:tcBorders>
            <w:shd w:val="clear" w:color="auto" w:fill="auto"/>
            <w:vAlign w:val="center"/>
          </w:tcPr>
          <w:p w14:paraId="7B25CB41">
            <w:pPr>
              <w:pStyle w:val="27"/>
              <w:keepNext w:val="0"/>
              <w:keepLines w:val="0"/>
              <w:pageBreakBefore w:val="0"/>
              <w:widowControl w:val="0"/>
              <w:kinsoku/>
              <w:wordWrap/>
              <w:overflowPunct/>
              <w:topLinePunct w:val="0"/>
              <w:autoSpaceDE/>
              <w:autoSpaceDN/>
              <w:bidi w:val="0"/>
              <w:adjustRightInd/>
              <w:snapToGrid/>
              <w:spacing w:after="0" w:afterLines="0" w:line="280" w:lineRule="exact"/>
              <w:jc w:val="center"/>
              <w:textAlignment w:val="auto"/>
              <w:rPr>
                <w:rFonts w:hint="eastAsia"/>
              </w:rPr>
            </w:pPr>
          </w:p>
        </w:tc>
        <w:tc>
          <w:tcPr>
            <w:tcW w:w="2773" w:type="dxa"/>
            <w:gridSpan w:val="2"/>
            <w:tcBorders>
              <w:tl2br w:val="nil"/>
              <w:tr2bl w:val="nil"/>
            </w:tcBorders>
            <w:shd w:val="clear" w:color="auto" w:fill="auto"/>
            <w:vAlign w:val="center"/>
          </w:tcPr>
          <w:p w14:paraId="4DA27182">
            <w:pPr>
              <w:pStyle w:val="27"/>
              <w:keepNext w:val="0"/>
              <w:keepLines w:val="0"/>
              <w:pageBreakBefore w:val="0"/>
              <w:widowControl w:val="0"/>
              <w:kinsoku/>
              <w:wordWrap/>
              <w:overflowPunct/>
              <w:topLinePunct w:val="0"/>
              <w:autoSpaceDE/>
              <w:autoSpaceDN/>
              <w:bidi w:val="0"/>
              <w:adjustRightInd/>
              <w:snapToGrid/>
              <w:spacing w:after="0" w:afterLines="0" w:line="280" w:lineRule="exact"/>
              <w:jc w:val="center"/>
              <w:textAlignment w:val="auto"/>
              <w:rPr>
                <w:rFonts w:hint="eastAsia"/>
              </w:rPr>
            </w:pPr>
          </w:p>
        </w:tc>
      </w:tr>
      <w:tr w14:paraId="5AA9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7" w:hRule="exact"/>
        </w:trPr>
        <w:tc>
          <w:tcPr>
            <w:tcW w:w="9309" w:type="dxa"/>
            <w:gridSpan w:val="3"/>
            <w:tcBorders>
              <w:tl2br w:val="nil"/>
              <w:tr2bl w:val="nil"/>
            </w:tcBorders>
            <w:shd w:val="clear" w:color="auto" w:fill="auto"/>
            <w:vAlign w:val="center"/>
          </w:tcPr>
          <w:p w14:paraId="6EAC0517">
            <w:pPr>
              <w:bidi w:val="0"/>
              <w:spacing w:line="240" w:lineRule="auto"/>
              <w:jc w:val="right"/>
              <w:rPr>
                <w:rFonts w:hint="eastAsia"/>
                <w:b w:val="0"/>
                <w:bCs w:val="0"/>
                <w:sz w:val="84"/>
                <w:szCs w:val="84"/>
              </w:rPr>
            </w:pPr>
            <w:r>
              <w:rPr>
                <w:rFonts w:hint="eastAsia"/>
                <w:b w:val="0"/>
                <w:bCs w:val="0"/>
                <w:sz w:val="84"/>
                <w:szCs w:val="84"/>
                <w:lang w:val="en-US" w:eastAsia="zh-CN"/>
              </w:rPr>
              <w:t>Rd-03D_V2版</w:t>
            </w:r>
            <w:r>
              <w:rPr>
                <w:rFonts w:hint="eastAsia"/>
                <w:b w:val="0"/>
                <w:bCs w:val="0"/>
                <w:sz w:val="84"/>
                <w:szCs w:val="84"/>
              </w:rPr>
              <w:t>规格书</w:t>
            </w:r>
          </w:p>
        </w:tc>
      </w:tr>
      <w:tr w14:paraId="1E2F3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7808" w:type="dxa"/>
            <w:gridSpan w:val="2"/>
            <w:tcBorders>
              <w:tl2br w:val="nil"/>
              <w:tr2bl w:val="nil"/>
            </w:tcBorders>
            <w:shd w:val="clear" w:color="auto" w:fill="auto"/>
            <w:vAlign w:val="center"/>
          </w:tcPr>
          <w:p w14:paraId="007839A9">
            <w:pPr>
              <w:bidi w:val="0"/>
              <w:spacing w:line="240" w:lineRule="auto"/>
              <w:jc w:val="right"/>
              <w:rPr>
                <w:rFonts w:hint="eastAsia"/>
                <w:b w:val="0"/>
                <w:bCs w:val="0"/>
                <w:sz w:val="44"/>
                <w:szCs w:val="44"/>
              </w:rPr>
            </w:pPr>
            <w:r>
              <w:rPr>
                <w:rFonts w:hint="eastAsia"/>
                <w:b w:val="0"/>
                <w:bCs w:val="0"/>
                <w:sz w:val="44"/>
                <w:szCs w:val="44"/>
              </w:rPr>
              <w:t>版本</w:t>
            </w:r>
          </w:p>
        </w:tc>
        <w:tc>
          <w:tcPr>
            <w:tcW w:w="1501" w:type="dxa"/>
            <w:tcBorders>
              <w:tl2br w:val="nil"/>
              <w:tr2bl w:val="nil"/>
            </w:tcBorders>
            <w:shd w:val="clear" w:color="auto" w:fill="auto"/>
            <w:vAlign w:val="center"/>
          </w:tcPr>
          <w:p w14:paraId="49DE1950">
            <w:pPr>
              <w:bidi w:val="0"/>
              <w:spacing w:line="240" w:lineRule="auto"/>
              <w:jc w:val="center"/>
              <w:rPr>
                <w:rFonts w:hint="default"/>
                <w:b w:val="0"/>
                <w:bCs w:val="0"/>
                <w:sz w:val="44"/>
                <w:szCs w:val="44"/>
                <w:lang w:val="en-US" w:eastAsia="zh-CN"/>
              </w:rPr>
            </w:pPr>
            <w:r>
              <w:rPr>
                <w:rFonts w:hint="eastAsia"/>
                <w:b w:val="0"/>
                <w:bCs w:val="0"/>
                <w:sz w:val="44"/>
                <w:szCs w:val="44"/>
                <w:lang w:eastAsia="zh-CN"/>
              </w:rPr>
              <w:t>V</w:t>
            </w:r>
            <w:r>
              <w:rPr>
                <w:rFonts w:hint="eastAsia"/>
                <w:b w:val="0"/>
                <w:bCs w:val="0"/>
                <w:sz w:val="44"/>
                <w:szCs w:val="44"/>
                <w:lang w:val="en-US" w:eastAsia="zh-CN"/>
              </w:rPr>
              <w:t>1.0.0</w:t>
            </w:r>
          </w:p>
        </w:tc>
      </w:tr>
      <w:tr w14:paraId="5ECF2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trPr>
        <w:tc>
          <w:tcPr>
            <w:tcW w:w="7808" w:type="dxa"/>
            <w:gridSpan w:val="2"/>
            <w:tcBorders>
              <w:tl2br w:val="nil"/>
              <w:tr2bl w:val="nil"/>
            </w:tcBorders>
            <w:shd w:val="clear" w:color="auto" w:fill="auto"/>
            <w:vAlign w:val="center"/>
          </w:tcPr>
          <w:p w14:paraId="5E8354A2">
            <w:pPr>
              <w:bidi w:val="0"/>
              <w:spacing w:line="240" w:lineRule="auto"/>
              <w:jc w:val="right"/>
              <w:rPr>
                <w:rFonts w:hint="eastAsia"/>
                <w:b w:val="0"/>
                <w:bCs w:val="0"/>
                <w:sz w:val="44"/>
                <w:szCs w:val="44"/>
              </w:rPr>
            </w:pPr>
            <w:r>
              <w:rPr>
                <w:rFonts w:hint="eastAsia"/>
                <w:b w:val="0"/>
                <w:bCs w:val="0"/>
                <w:sz w:val="44"/>
                <w:szCs w:val="44"/>
              </w:rPr>
              <w:t>版权</w:t>
            </w:r>
          </w:p>
        </w:tc>
        <w:tc>
          <w:tcPr>
            <w:tcW w:w="1501" w:type="dxa"/>
            <w:tcBorders>
              <w:tl2br w:val="nil"/>
              <w:tr2bl w:val="nil"/>
            </w:tcBorders>
            <w:shd w:val="clear" w:color="auto" w:fill="auto"/>
            <w:vAlign w:val="center"/>
          </w:tcPr>
          <w:p w14:paraId="5C5A7BBF">
            <w:pPr>
              <w:bidi w:val="0"/>
              <w:spacing w:line="240" w:lineRule="auto"/>
              <w:jc w:val="right"/>
              <w:rPr>
                <w:rFonts w:hint="default"/>
                <w:b w:val="0"/>
                <w:bCs w:val="0"/>
                <w:sz w:val="44"/>
                <w:szCs w:val="44"/>
                <w:lang w:val="en-US"/>
              </w:rPr>
            </w:pPr>
            <w:r>
              <w:rPr>
                <w:rFonts w:hint="eastAsia"/>
                <w:b w:val="0"/>
                <w:bCs w:val="0"/>
                <w:sz w:val="44"/>
                <w:szCs w:val="44"/>
              </w:rPr>
              <w:t>©20</w:t>
            </w:r>
            <w:r>
              <w:rPr>
                <w:rFonts w:hint="eastAsia"/>
                <w:b w:val="0"/>
                <w:bCs w:val="0"/>
                <w:sz w:val="44"/>
                <w:szCs w:val="44"/>
                <w:lang w:val="en-US" w:eastAsia="zh-CN"/>
              </w:rPr>
              <w:t>25</w:t>
            </w:r>
          </w:p>
        </w:tc>
      </w:tr>
    </w:tbl>
    <w:p w14:paraId="2A4F545A">
      <w:pPr>
        <w:keepNext w:val="0"/>
        <w:keepLines w:val="0"/>
        <w:pageBreakBefore/>
        <w:widowControl w:val="0"/>
        <w:tabs>
          <w:tab w:val="left" w:pos="5796"/>
        </w:tabs>
        <w:kinsoku/>
        <w:wordWrap/>
        <w:overflowPunct/>
        <w:topLinePunct w:val="0"/>
        <w:autoSpaceDE/>
        <w:autoSpaceDN/>
        <w:bidi w:val="0"/>
        <w:adjustRightInd/>
        <w:snapToGrid/>
        <w:spacing w:after="0" w:afterLines="0" w:line="240" w:lineRule="auto"/>
        <w:jc w:val="center"/>
        <w:textAlignment w:val="auto"/>
        <w:rPr>
          <w:rFonts w:hint="eastAsia"/>
          <w:b/>
          <w:bCs/>
          <w:sz w:val="32"/>
          <w:szCs w:val="32"/>
        </w:rPr>
      </w:pPr>
      <w:r>
        <w:rPr>
          <w:rFonts w:hint="eastAsia"/>
          <w:b/>
          <w:bCs/>
          <w:sz w:val="32"/>
          <w:szCs w:val="32"/>
        </w:rPr>
        <w:t>文件履历表</w:t>
      </w:r>
      <w:bookmarkEnd w:id="0"/>
      <w:bookmarkEnd w:id="1"/>
      <w:bookmarkEnd w:id="2"/>
      <w:bookmarkEnd w:id="3"/>
      <w:bookmarkEnd w:id="4"/>
    </w:p>
    <w:tbl>
      <w:tblPr>
        <w:tblStyle w:val="20"/>
        <w:tblpPr w:leftFromText="180" w:rightFromText="180" w:vertAnchor="text" w:horzAnchor="page" w:tblpX="1416" w:tblpY="570"/>
        <w:tblOverlap w:val="never"/>
        <w:tblW w:w="9306" w:type="dxa"/>
        <w:tblInd w:w="0" w:type="dxa"/>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Layout w:type="fixed"/>
        <w:tblCellMar>
          <w:top w:w="0" w:type="dxa"/>
          <w:left w:w="108" w:type="dxa"/>
          <w:bottom w:w="0" w:type="dxa"/>
          <w:right w:w="108" w:type="dxa"/>
        </w:tblCellMar>
      </w:tblPr>
      <w:tblGrid>
        <w:gridCol w:w="1227"/>
        <w:gridCol w:w="1482"/>
        <w:gridCol w:w="4107"/>
        <w:gridCol w:w="1245"/>
        <w:gridCol w:w="1245"/>
      </w:tblGrid>
      <w:tr w14:paraId="421FE5A8">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9CC2E5" w:themeFill="accent1" w:themeFillTint="99"/>
            <w:vAlign w:val="center"/>
          </w:tcPr>
          <w:p w14:paraId="1070F3E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b/>
                <w:bCs/>
              </w:rPr>
            </w:pPr>
            <w:r>
              <w:rPr>
                <w:rFonts w:hint="eastAsia"/>
                <w:b/>
                <w:bCs/>
              </w:rPr>
              <w:t>版本</w:t>
            </w:r>
          </w:p>
        </w:tc>
        <w:tc>
          <w:tcPr>
            <w:tcW w:w="1482" w:type="dxa"/>
            <w:tcBorders>
              <w:tl2br w:val="nil"/>
              <w:tr2bl w:val="nil"/>
            </w:tcBorders>
            <w:shd w:val="clear" w:color="auto" w:fill="9CC2E5" w:themeFill="accent1" w:themeFillTint="99"/>
            <w:vAlign w:val="center"/>
          </w:tcPr>
          <w:p w14:paraId="30E8AA7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b/>
                <w:bCs/>
              </w:rPr>
            </w:pPr>
            <w:r>
              <w:rPr>
                <w:rFonts w:hint="eastAsia"/>
                <w:b/>
                <w:bCs/>
              </w:rPr>
              <w:t>日期</w:t>
            </w:r>
          </w:p>
        </w:tc>
        <w:tc>
          <w:tcPr>
            <w:tcW w:w="4107" w:type="dxa"/>
            <w:tcBorders>
              <w:tl2br w:val="nil"/>
              <w:tr2bl w:val="nil"/>
            </w:tcBorders>
            <w:shd w:val="clear" w:color="auto" w:fill="9CC2E5" w:themeFill="accent1" w:themeFillTint="99"/>
            <w:vAlign w:val="center"/>
          </w:tcPr>
          <w:p w14:paraId="2A30B1E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b/>
                <w:bCs/>
              </w:rPr>
            </w:pPr>
            <w:r>
              <w:rPr>
                <w:rFonts w:hint="eastAsia"/>
                <w:b/>
                <w:bCs/>
              </w:rPr>
              <w:t>制定/修订内容</w:t>
            </w:r>
          </w:p>
        </w:tc>
        <w:tc>
          <w:tcPr>
            <w:tcW w:w="1245" w:type="dxa"/>
            <w:tcBorders>
              <w:tl2br w:val="nil"/>
              <w:tr2bl w:val="nil"/>
            </w:tcBorders>
            <w:shd w:val="clear" w:color="auto" w:fill="9CC2E5" w:themeFill="accent1" w:themeFillTint="99"/>
            <w:vAlign w:val="center"/>
          </w:tcPr>
          <w:p w14:paraId="2DEA1E0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b/>
                <w:bCs/>
              </w:rPr>
            </w:pPr>
            <w:r>
              <w:rPr>
                <w:rFonts w:hint="eastAsia"/>
                <w:b/>
                <w:bCs/>
              </w:rPr>
              <w:t>制定</w:t>
            </w:r>
          </w:p>
        </w:tc>
        <w:tc>
          <w:tcPr>
            <w:tcW w:w="1245" w:type="dxa"/>
            <w:tcBorders>
              <w:tl2br w:val="nil"/>
              <w:tr2bl w:val="nil"/>
            </w:tcBorders>
            <w:shd w:val="clear" w:color="auto" w:fill="9CC2E5" w:themeFill="accent1" w:themeFillTint="99"/>
            <w:vAlign w:val="center"/>
          </w:tcPr>
          <w:p w14:paraId="3F5AC485">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b/>
                <w:bCs/>
              </w:rPr>
            </w:pPr>
            <w:r>
              <w:rPr>
                <w:rFonts w:hint="eastAsia"/>
                <w:b/>
                <w:bCs/>
              </w:rPr>
              <w:t>核准</w:t>
            </w:r>
          </w:p>
        </w:tc>
      </w:tr>
      <w:tr w14:paraId="192EA8A6">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28223CE5">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eastAsia="宋体"/>
                <w:lang w:val="en-US" w:eastAsia="zh-CN"/>
              </w:rPr>
            </w:pPr>
            <w:r>
              <w:rPr>
                <w:rFonts w:hint="eastAsia"/>
                <w:lang w:eastAsia="zh-CN"/>
              </w:rPr>
              <w:t>V</w:t>
            </w:r>
            <w:r>
              <w:rPr>
                <w:rFonts w:hint="eastAsia"/>
                <w:lang w:val="en-US" w:eastAsia="zh-CN"/>
              </w:rPr>
              <w:t>1.0.0</w:t>
            </w:r>
          </w:p>
        </w:tc>
        <w:tc>
          <w:tcPr>
            <w:tcW w:w="1482" w:type="dxa"/>
            <w:tcBorders>
              <w:tl2br w:val="nil"/>
              <w:tr2bl w:val="nil"/>
            </w:tcBorders>
            <w:shd w:val="clear" w:color="auto" w:fill="auto"/>
            <w:vAlign w:val="center"/>
          </w:tcPr>
          <w:p w14:paraId="6FB6E34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r>
              <w:rPr>
                <w:rFonts w:hint="eastAsia"/>
                <w:lang w:val="en-GB"/>
              </w:rPr>
              <w:t>20</w:t>
            </w:r>
            <w:r>
              <w:rPr>
                <w:rFonts w:hint="eastAsia"/>
                <w:lang w:val="en-US" w:eastAsia="zh-CN"/>
              </w:rPr>
              <w:t>25</w:t>
            </w:r>
            <w:r>
              <w:rPr>
                <w:rFonts w:hint="eastAsia"/>
              </w:rPr>
              <w:t>.</w:t>
            </w:r>
            <w:r>
              <w:rPr>
                <w:rFonts w:hint="eastAsia"/>
                <w:lang w:val="en-US" w:eastAsia="zh-CN"/>
              </w:rPr>
              <w:t>04.01</w:t>
            </w:r>
          </w:p>
        </w:tc>
        <w:tc>
          <w:tcPr>
            <w:tcW w:w="4107" w:type="dxa"/>
            <w:tcBorders>
              <w:tl2br w:val="nil"/>
              <w:tr2bl w:val="nil"/>
            </w:tcBorders>
            <w:shd w:val="clear" w:color="auto" w:fill="auto"/>
            <w:vAlign w:val="center"/>
          </w:tcPr>
          <w:p w14:paraId="48CFE2A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lang w:eastAsia="zh-CN"/>
              </w:rPr>
            </w:pPr>
            <w:r>
              <w:rPr>
                <w:rFonts w:hint="eastAsia"/>
                <w:lang w:val="en-US" w:eastAsia="zh-CN"/>
              </w:rPr>
              <w:t>首次制定</w:t>
            </w:r>
          </w:p>
        </w:tc>
        <w:tc>
          <w:tcPr>
            <w:tcW w:w="1245" w:type="dxa"/>
            <w:tcBorders>
              <w:tl2br w:val="nil"/>
              <w:tr2bl w:val="nil"/>
            </w:tcBorders>
            <w:shd w:val="clear" w:color="auto" w:fill="auto"/>
            <w:vAlign w:val="center"/>
          </w:tcPr>
          <w:p w14:paraId="3011A78B">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r>
              <w:rPr>
                <w:rFonts w:hint="eastAsia"/>
                <w:lang w:val="en-US" w:eastAsia="zh-CN"/>
              </w:rPr>
              <w:t>袁南南</w:t>
            </w:r>
          </w:p>
        </w:tc>
        <w:tc>
          <w:tcPr>
            <w:tcW w:w="1245" w:type="dxa"/>
            <w:tcBorders>
              <w:tl2br w:val="nil"/>
              <w:tr2bl w:val="nil"/>
            </w:tcBorders>
            <w:shd w:val="clear" w:color="auto" w:fill="auto"/>
            <w:vAlign w:val="center"/>
          </w:tcPr>
          <w:p w14:paraId="12201E4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r>
              <w:rPr>
                <w:rFonts w:hint="eastAsia"/>
                <w:lang w:val="en-US" w:eastAsia="zh-CN"/>
              </w:rPr>
              <w:t>关宁</w:t>
            </w:r>
          </w:p>
        </w:tc>
      </w:tr>
      <w:tr w14:paraId="0E06316F">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06AE246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p>
        </w:tc>
        <w:tc>
          <w:tcPr>
            <w:tcW w:w="1482" w:type="dxa"/>
            <w:tcBorders>
              <w:tl2br w:val="nil"/>
              <w:tr2bl w:val="nil"/>
            </w:tcBorders>
            <w:shd w:val="clear" w:color="auto" w:fill="auto"/>
            <w:vAlign w:val="center"/>
          </w:tcPr>
          <w:p w14:paraId="15AD4C02">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p>
        </w:tc>
        <w:tc>
          <w:tcPr>
            <w:tcW w:w="4107" w:type="dxa"/>
            <w:tcBorders>
              <w:tl2br w:val="nil"/>
              <w:tr2bl w:val="nil"/>
            </w:tcBorders>
            <w:shd w:val="clear" w:color="auto" w:fill="auto"/>
            <w:vAlign w:val="center"/>
          </w:tcPr>
          <w:p w14:paraId="75BA172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p>
        </w:tc>
        <w:tc>
          <w:tcPr>
            <w:tcW w:w="1245" w:type="dxa"/>
            <w:tcBorders>
              <w:tl2br w:val="nil"/>
              <w:tr2bl w:val="nil"/>
            </w:tcBorders>
            <w:shd w:val="clear" w:color="auto" w:fill="auto"/>
            <w:vAlign w:val="center"/>
          </w:tcPr>
          <w:p w14:paraId="021843E2">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p>
        </w:tc>
        <w:tc>
          <w:tcPr>
            <w:tcW w:w="1245" w:type="dxa"/>
            <w:tcBorders>
              <w:tl2br w:val="nil"/>
              <w:tr2bl w:val="nil"/>
            </w:tcBorders>
            <w:shd w:val="clear" w:color="auto" w:fill="auto"/>
            <w:vAlign w:val="center"/>
          </w:tcPr>
          <w:p w14:paraId="06AAE9B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default"/>
                <w:lang w:val="en-US" w:eastAsia="zh-CN"/>
              </w:rPr>
            </w:pPr>
          </w:p>
        </w:tc>
      </w:tr>
      <w:tr w14:paraId="58941C71">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78A13C8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69FB0C3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1711E49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572FFB6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75E41C45">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17741AD7">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149CF3A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1851CACD">
            <w:pPr>
              <w:pStyle w:val="27"/>
              <w:bidi w:val="0"/>
              <w:rPr>
                <w:rFonts w:hint="eastAsia"/>
              </w:rPr>
            </w:pPr>
          </w:p>
        </w:tc>
        <w:tc>
          <w:tcPr>
            <w:tcW w:w="4107" w:type="dxa"/>
            <w:tcBorders>
              <w:tl2br w:val="nil"/>
              <w:tr2bl w:val="nil"/>
            </w:tcBorders>
            <w:shd w:val="clear" w:color="auto" w:fill="auto"/>
            <w:vAlign w:val="center"/>
          </w:tcPr>
          <w:p w14:paraId="2D63976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55DD432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3A38315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123AF3B8">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1951A38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2DA4B19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5E2D07F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06E752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6BC28873">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7F6CBE07">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55E15D9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35CCACF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1F56660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3E8057A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0441D12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5143F159">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4F1A339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2C574A3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4A3AFCF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7581022">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0E0AA45B">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361DB033">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36B9868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751B7D8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4E6942C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78E19D9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5C5C4B34">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1581BD83">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0CFB645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414003C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3859270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2E2A55B4">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003A3B83">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426E622B">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1F84A83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52BC859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446B179A">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23D26D4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4A25D35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1987928B">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1631C96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24EBFAE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304A4F02">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579CBDE4">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303CF35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01AEE2A9">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2071EB53">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49E8ECF2">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7DE3218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4E102F2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3E5CA58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3AAC8CF8">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2B145FB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004D5D7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2EAF64C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420B49C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695C548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34E81528">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1E01489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5ABFC99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079FFDB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547B922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3D4F82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0C5BB877">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0F705C0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30D8D883">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03E6A69A">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75CCE2AA">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ADBB17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35D9CC08">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69F50F6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108882F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77707BD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4F8FC0DB">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2189AC4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7A235022">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677F205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596063F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6DF70E5B">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68EA88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23A883B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4D89AD0F">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5AC687C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6AC6D330">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051B3A0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3ADC21A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624FAB7">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340A5955">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72E2191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628A36D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6A62BE8B">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73BE4DE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1E71778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37A77E6B">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11C1FB9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70ED069A">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28C1CF9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0B0A1C1F">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2DF2A0F1">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5EE1D092">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022A0486">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32005CEE">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7B9A3B9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609916FD">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pPr>
          </w:p>
        </w:tc>
        <w:tc>
          <w:tcPr>
            <w:tcW w:w="1245" w:type="dxa"/>
            <w:tcBorders>
              <w:tl2br w:val="nil"/>
              <w:tr2bl w:val="nil"/>
            </w:tcBorders>
            <w:shd w:val="clear" w:color="auto" w:fill="auto"/>
            <w:vAlign w:val="center"/>
          </w:tcPr>
          <w:p w14:paraId="1F11C475">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r w14:paraId="07247FFD">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exact"/>
        </w:trPr>
        <w:tc>
          <w:tcPr>
            <w:tcW w:w="1227" w:type="dxa"/>
            <w:tcBorders>
              <w:tl2br w:val="nil"/>
              <w:tr2bl w:val="nil"/>
            </w:tcBorders>
            <w:shd w:val="clear" w:color="auto" w:fill="auto"/>
            <w:vAlign w:val="center"/>
          </w:tcPr>
          <w:p w14:paraId="2229C33B">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482" w:type="dxa"/>
            <w:tcBorders>
              <w:tl2br w:val="nil"/>
              <w:tr2bl w:val="nil"/>
            </w:tcBorders>
            <w:shd w:val="clear" w:color="auto" w:fill="auto"/>
            <w:vAlign w:val="center"/>
          </w:tcPr>
          <w:p w14:paraId="67957EE2">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4107" w:type="dxa"/>
            <w:tcBorders>
              <w:tl2br w:val="nil"/>
              <w:tr2bl w:val="nil"/>
            </w:tcBorders>
            <w:shd w:val="clear" w:color="auto" w:fill="auto"/>
            <w:vAlign w:val="center"/>
          </w:tcPr>
          <w:p w14:paraId="1573DADC">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c>
          <w:tcPr>
            <w:tcW w:w="1245" w:type="dxa"/>
            <w:tcBorders>
              <w:tl2br w:val="nil"/>
              <w:tr2bl w:val="nil"/>
            </w:tcBorders>
            <w:shd w:val="clear" w:color="auto" w:fill="auto"/>
            <w:vAlign w:val="center"/>
          </w:tcPr>
          <w:p w14:paraId="01C00F78">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pPr>
          </w:p>
        </w:tc>
        <w:tc>
          <w:tcPr>
            <w:tcW w:w="1245" w:type="dxa"/>
            <w:tcBorders>
              <w:tl2br w:val="nil"/>
              <w:tr2bl w:val="nil"/>
            </w:tcBorders>
            <w:shd w:val="clear" w:color="auto" w:fill="auto"/>
            <w:vAlign w:val="center"/>
          </w:tcPr>
          <w:p w14:paraId="74D483D9">
            <w:pPr>
              <w:pStyle w:val="27"/>
              <w:keepNext w:val="0"/>
              <w:keepLines w:val="0"/>
              <w:pageBreakBefore w:val="0"/>
              <w:widowControl w:val="0"/>
              <w:kinsoku/>
              <w:wordWrap/>
              <w:overflowPunct/>
              <w:topLinePunct w:val="0"/>
              <w:autoSpaceDE/>
              <w:autoSpaceDN/>
              <w:bidi w:val="0"/>
              <w:adjustRightInd/>
              <w:snapToGrid/>
              <w:spacing w:after="0" w:afterLines="0" w:line="280" w:lineRule="exact"/>
              <w:textAlignment w:val="auto"/>
              <w:rPr>
                <w:rFonts w:hint="eastAsia"/>
              </w:rPr>
            </w:pPr>
          </w:p>
        </w:tc>
      </w:tr>
    </w:tbl>
    <w:sdt>
      <w:sdtPr>
        <w:rPr>
          <w:rFonts w:hint="eastAsia" w:ascii="思源黑体 CN" w:hAnsi="思源黑体 CN" w:eastAsia="宋体" w:cs="思源黑体 CN"/>
          <w:b/>
          <w:bCs/>
          <w:kern w:val="2"/>
          <w:sz w:val="28"/>
          <w:szCs w:val="28"/>
          <w:lang w:val="en-US" w:eastAsia="zh-CN" w:bidi="ar-SA"/>
        </w:rPr>
        <w:id w:val="147464346"/>
        <w15:color w:val="DBDBDB"/>
        <w:docPartObj>
          <w:docPartGallery w:val="Table of Contents"/>
          <w:docPartUnique/>
        </w:docPartObj>
      </w:sdtPr>
      <w:sdtEndPr>
        <w:rPr>
          <w:rFonts w:hint="eastAsia" w:ascii="思源黑体 CN" w:hAnsi="思源黑体 CN" w:eastAsia="宋体" w:cs="思源黑体 CN"/>
          <w:b/>
          <w:bCs/>
          <w:kern w:val="2"/>
          <w:sz w:val="24"/>
          <w:szCs w:val="24"/>
          <w:highlight w:val="none"/>
          <w:lang w:val="en-US" w:eastAsia="zh-CN" w:bidi="ar-SA"/>
        </w:rPr>
      </w:sdtEndPr>
      <w:sdtContent>
        <w:p w14:paraId="3701159D">
          <w:pPr>
            <w:keepNext w:val="0"/>
            <w:keepLines w:val="0"/>
            <w:pageBreakBefore/>
            <w:widowControl w:val="0"/>
            <w:kinsoku/>
            <w:wordWrap/>
            <w:overflowPunct/>
            <w:topLinePunct w:val="0"/>
            <w:autoSpaceDE/>
            <w:autoSpaceDN/>
            <w:bidi w:val="0"/>
            <w:adjustRightInd/>
            <w:snapToGrid/>
            <w:spacing w:before="0" w:after="0" w:afterLines="0" w:line="360" w:lineRule="exact"/>
            <w:ind w:left="0" w:leftChars="0" w:right="0" w:rightChars="0" w:firstLine="0" w:firstLineChars="0"/>
            <w:jc w:val="center"/>
            <w:textAlignment w:val="auto"/>
            <w:rPr>
              <w:rFonts w:hint="eastAsia" w:ascii="思源黑体 CN" w:hAnsi="思源黑体 CN" w:eastAsia="宋体" w:cs="思源黑体 CN"/>
              <w:b/>
              <w:bCs/>
              <w:sz w:val="28"/>
              <w:szCs w:val="28"/>
            </w:rPr>
          </w:pPr>
          <w:r>
            <w:rPr>
              <w:rStyle w:val="25"/>
              <w:rFonts w:hint="eastAsia" w:ascii="思源黑体 CN" w:hAnsi="思源黑体 CN" w:eastAsia="宋体" w:cs="思源黑体 CN"/>
            </w:rPr>
            <w:t>目录</w:t>
          </w:r>
        </w:p>
        <w:p w14:paraId="0A5B8F3E">
          <w:pPr>
            <w:pStyle w:val="17"/>
            <w:tabs>
              <w:tab w:val="right" w:leader="dot" w:pos="9184"/>
            </w:tabs>
          </w:pPr>
          <w:r>
            <w:rPr>
              <w:rFonts w:hint="eastAsia" w:ascii="思源黑体 CN" w:hAnsi="思源黑体 CN" w:eastAsia="宋体" w:cs="思源黑体 CN"/>
              <w:sz w:val="24"/>
              <w:szCs w:val="24"/>
              <w:highlight w:val="none"/>
            </w:rPr>
            <w:fldChar w:fldCharType="begin"/>
          </w:r>
          <w:r>
            <w:rPr>
              <w:rFonts w:hint="eastAsia" w:ascii="思源黑体 CN" w:hAnsi="思源黑体 CN" w:eastAsia="宋体" w:cs="思源黑体 CN"/>
              <w:sz w:val="24"/>
              <w:szCs w:val="24"/>
              <w:highlight w:val="none"/>
            </w:rPr>
            <w:instrText xml:space="preserve">TOC \o "1-2" \h \u </w:instrText>
          </w:r>
          <w:r>
            <w:rPr>
              <w:rFonts w:hint="eastAsia" w:ascii="思源黑体 CN" w:hAnsi="思源黑体 CN" w:eastAsia="宋体" w:cs="思源黑体 CN"/>
              <w:sz w:val="24"/>
              <w:szCs w:val="24"/>
              <w:highlight w:val="none"/>
            </w:rPr>
            <w:fldChar w:fldCharType="separate"/>
          </w: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_Toc7166 </w:instrText>
          </w:r>
          <w:r>
            <w:rPr>
              <w:rFonts w:hint="eastAsia" w:ascii="思源黑体 CN" w:hAnsi="思源黑体 CN" w:eastAsia="宋体" w:cs="思源黑体 CN"/>
              <w:szCs w:val="24"/>
              <w:highlight w:val="none"/>
            </w:rPr>
            <w:fldChar w:fldCharType="separate"/>
          </w:r>
          <w:r>
            <w:rPr>
              <w:rFonts w:hint="default"/>
            </w:rPr>
            <w:t xml:space="preserve">1. </w:t>
          </w:r>
          <w:r>
            <w:rPr>
              <w:rFonts w:hint="eastAsia"/>
            </w:rPr>
            <w:t>产品概述</w:t>
          </w:r>
          <w:r>
            <w:tab/>
          </w:r>
          <w:r>
            <w:fldChar w:fldCharType="begin"/>
          </w:r>
          <w:r>
            <w:instrText xml:space="preserve"> PAGEREF _Toc7166 \h </w:instrText>
          </w:r>
          <w:r>
            <w:fldChar w:fldCharType="separate"/>
          </w:r>
          <w:r>
            <w:t>4</w:t>
          </w:r>
          <w:r>
            <w:fldChar w:fldCharType="end"/>
          </w:r>
          <w:r>
            <w:rPr>
              <w:rFonts w:hint="eastAsia" w:ascii="思源黑体 CN" w:hAnsi="思源黑体 CN" w:eastAsia="宋体" w:cs="思源黑体 CN"/>
              <w:szCs w:val="24"/>
              <w:highlight w:val="none"/>
            </w:rPr>
            <w:fldChar w:fldCharType="end"/>
          </w:r>
        </w:p>
        <w:p w14:paraId="641FFEB3">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_Toc19027 </w:instrText>
          </w:r>
          <w:r>
            <w:rPr>
              <w:rFonts w:hint="eastAsia" w:ascii="思源黑体 CN" w:hAnsi="思源黑体 CN" w:eastAsia="宋体" w:cs="思源黑体 CN"/>
              <w:szCs w:val="24"/>
              <w:highlight w:val="none"/>
            </w:rPr>
            <w:fldChar w:fldCharType="separate"/>
          </w:r>
          <w:r>
            <w:rPr>
              <w:rFonts w:hint="default"/>
            </w:rPr>
            <w:t xml:space="preserve">1.1. </w:t>
          </w:r>
          <w:r>
            <w:t>特性</w:t>
          </w:r>
          <w:r>
            <w:tab/>
          </w:r>
          <w:r>
            <w:fldChar w:fldCharType="begin"/>
          </w:r>
          <w:r>
            <w:instrText xml:space="preserve"> PAGEREF _Toc19027 \h </w:instrText>
          </w:r>
          <w:r>
            <w:fldChar w:fldCharType="separate"/>
          </w:r>
          <w:r>
            <w:t>5</w:t>
          </w:r>
          <w:r>
            <w:fldChar w:fldCharType="end"/>
          </w:r>
          <w:r>
            <w:rPr>
              <w:rFonts w:hint="eastAsia" w:ascii="思源黑体 CN" w:hAnsi="思源黑体 CN" w:eastAsia="宋体" w:cs="思源黑体 CN"/>
              <w:szCs w:val="24"/>
              <w:highlight w:val="none"/>
            </w:rPr>
            <w:fldChar w:fldCharType="end"/>
          </w:r>
        </w:p>
        <w:p w14:paraId="1403B855">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_Toc30086 </w:instrText>
          </w:r>
          <w:r>
            <w:rPr>
              <w:rFonts w:hint="eastAsia" w:ascii="思源黑体 CN" w:hAnsi="思源黑体 CN" w:eastAsia="宋体" w:cs="思源黑体 CN"/>
              <w:szCs w:val="24"/>
              <w:highlight w:val="none"/>
            </w:rPr>
            <w:fldChar w:fldCharType="separate"/>
          </w:r>
          <w:r>
            <w:rPr>
              <w:rFonts w:hint="default"/>
            </w:rPr>
            <w:t xml:space="preserve">2. </w:t>
          </w:r>
          <w:r>
            <w:rPr>
              <w:rFonts w:hint="eastAsia"/>
            </w:rPr>
            <w:t>主要参数</w:t>
          </w:r>
          <w:r>
            <w:tab/>
          </w:r>
          <w:r>
            <w:fldChar w:fldCharType="begin"/>
          </w:r>
          <w:r>
            <w:instrText xml:space="preserve"> PAGEREF _Toc30086 \h </w:instrText>
          </w:r>
          <w:r>
            <w:fldChar w:fldCharType="separate"/>
          </w:r>
          <w:r>
            <w:t>6</w:t>
          </w:r>
          <w:r>
            <w:fldChar w:fldCharType="end"/>
          </w:r>
          <w:r>
            <w:rPr>
              <w:rFonts w:hint="eastAsia" w:ascii="思源黑体 CN" w:hAnsi="思源黑体 CN" w:eastAsia="宋体" w:cs="思源黑体 CN"/>
              <w:szCs w:val="24"/>
              <w:highlight w:val="none"/>
            </w:rPr>
            <w:fldChar w:fldCharType="end"/>
          </w:r>
        </w:p>
        <w:p w14:paraId="661BAC6F">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_Toc31238 </w:instrText>
          </w:r>
          <w:r>
            <w:rPr>
              <w:rFonts w:hint="eastAsia" w:ascii="思源黑体 CN" w:hAnsi="思源黑体 CN" w:eastAsia="宋体" w:cs="思源黑体 CN"/>
              <w:szCs w:val="24"/>
              <w:highlight w:val="none"/>
            </w:rPr>
            <w:fldChar w:fldCharType="separate"/>
          </w:r>
          <w:r>
            <w:rPr>
              <w:rFonts w:hint="default"/>
            </w:rPr>
            <w:t xml:space="preserve">2.1. </w:t>
          </w:r>
          <w:r>
            <w:rPr>
              <w:rFonts w:hint="eastAsia"/>
              <w:lang w:val="en-US" w:eastAsia="zh-CN"/>
            </w:rPr>
            <w:t>静电要求</w:t>
          </w:r>
          <w:r>
            <w:tab/>
          </w:r>
          <w:r>
            <w:fldChar w:fldCharType="begin"/>
          </w:r>
          <w:r>
            <w:instrText xml:space="preserve"> PAGEREF _Toc31238 \h </w:instrText>
          </w:r>
          <w:r>
            <w:fldChar w:fldCharType="separate"/>
          </w:r>
          <w:r>
            <w:t>6</w:t>
          </w:r>
          <w:r>
            <w:fldChar w:fldCharType="end"/>
          </w:r>
          <w:r>
            <w:rPr>
              <w:rFonts w:hint="eastAsia" w:ascii="思源黑体 CN" w:hAnsi="思源黑体 CN" w:eastAsia="宋体" w:cs="思源黑体 CN"/>
              <w:szCs w:val="24"/>
              <w:highlight w:val="none"/>
            </w:rPr>
            <w:fldChar w:fldCharType="end"/>
          </w:r>
        </w:p>
        <w:p w14:paraId="5F437F7E">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_Toc8235 </w:instrText>
          </w:r>
          <w:r>
            <w:rPr>
              <w:rFonts w:hint="eastAsia" w:ascii="思源黑体 CN" w:hAnsi="思源黑体 CN" w:eastAsia="宋体" w:cs="思源黑体 CN"/>
              <w:szCs w:val="24"/>
              <w:highlight w:val="none"/>
            </w:rPr>
            <w:fldChar w:fldCharType="separate"/>
          </w:r>
          <w:r>
            <w:rPr>
              <w:rFonts w:hint="default"/>
              <w:lang w:val="en-US" w:eastAsia="zh-CN"/>
            </w:rPr>
            <w:t xml:space="preserve">2.2. </w:t>
          </w:r>
          <w:r>
            <w:rPr>
              <w:rFonts w:hint="eastAsia"/>
            </w:rPr>
            <w:t>电气特性</w:t>
          </w:r>
          <w:r>
            <w:tab/>
          </w:r>
          <w:r>
            <w:fldChar w:fldCharType="begin"/>
          </w:r>
          <w:r>
            <w:instrText xml:space="preserve"> PAGEREF _Toc8235 \h </w:instrText>
          </w:r>
          <w:r>
            <w:fldChar w:fldCharType="separate"/>
          </w:r>
          <w:r>
            <w:t>6</w:t>
          </w:r>
          <w:r>
            <w:fldChar w:fldCharType="end"/>
          </w:r>
          <w:r>
            <w:rPr>
              <w:rFonts w:hint="eastAsia" w:ascii="思源黑体 CN" w:hAnsi="思源黑体 CN" w:eastAsia="宋体" w:cs="思源黑体 CN"/>
              <w:szCs w:val="24"/>
              <w:highlight w:val="none"/>
            </w:rPr>
            <w:fldChar w:fldCharType="end"/>
          </w:r>
        </w:p>
        <w:p w14:paraId="0A2024BF">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_Toc251 </w:instrText>
          </w:r>
          <w:r>
            <w:rPr>
              <w:rFonts w:hint="eastAsia" w:ascii="思源黑体 CN" w:hAnsi="思源黑体 CN" w:eastAsia="宋体" w:cs="思源黑体 CN"/>
              <w:szCs w:val="24"/>
              <w:highlight w:val="none"/>
            </w:rPr>
            <w:fldChar w:fldCharType="separate"/>
          </w:r>
          <w:r>
            <w:rPr>
              <w:rFonts w:hint="default"/>
            </w:rPr>
            <w:t xml:space="preserve">2.3. </w:t>
          </w:r>
          <w:r>
            <w:rPr>
              <w:rFonts w:hint="eastAsia"/>
              <w:lang w:val="en-US" w:eastAsia="zh-CN"/>
            </w:rPr>
            <w:t>雷达感应距离</w:t>
          </w:r>
          <w:r>
            <w:tab/>
          </w:r>
          <w:r>
            <w:fldChar w:fldCharType="begin"/>
          </w:r>
          <w:r>
            <w:instrText xml:space="preserve"> PAGEREF _Toc251 \h </w:instrText>
          </w:r>
          <w:r>
            <w:fldChar w:fldCharType="separate"/>
          </w:r>
          <w:r>
            <w:t>7</w:t>
          </w:r>
          <w:r>
            <w:fldChar w:fldCharType="end"/>
          </w:r>
          <w:r>
            <w:rPr>
              <w:rFonts w:hint="eastAsia" w:ascii="思源黑体 CN" w:hAnsi="思源黑体 CN" w:eastAsia="宋体" w:cs="思源黑体 CN"/>
              <w:szCs w:val="24"/>
              <w:highlight w:val="none"/>
            </w:rPr>
            <w:fldChar w:fldCharType="end"/>
          </w:r>
        </w:p>
        <w:p w14:paraId="78FDB91D">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_Toc23105 </w:instrText>
          </w:r>
          <w:r>
            <w:rPr>
              <w:rFonts w:hint="eastAsia" w:ascii="思源黑体 CN" w:hAnsi="思源黑体 CN" w:eastAsia="宋体" w:cs="思源黑体 CN"/>
              <w:szCs w:val="24"/>
              <w:highlight w:val="none"/>
            </w:rPr>
            <w:fldChar w:fldCharType="separate"/>
          </w:r>
          <w:r>
            <w:rPr>
              <w:rFonts w:hint="default"/>
            </w:rPr>
            <w:t xml:space="preserve">2.4. </w:t>
          </w:r>
          <w:r>
            <w:rPr>
              <w:rFonts w:hint="eastAsia"/>
            </w:rPr>
            <w:t>功耗</w:t>
          </w:r>
          <w:r>
            <w:tab/>
          </w:r>
          <w:r>
            <w:fldChar w:fldCharType="begin"/>
          </w:r>
          <w:r>
            <w:instrText xml:space="preserve"> PAGEREF _Toc23105 \h </w:instrText>
          </w:r>
          <w:r>
            <w:fldChar w:fldCharType="separate"/>
          </w:r>
          <w:r>
            <w:t>7</w:t>
          </w:r>
          <w:r>
            <w:fldChar w:fldCharType="end"/>
          </w:r>
          <w:r>
            <w:rPr>
              <w:rFonts w:hint="eastAsia" w:ascii="思源黑体 CN" w:hAnsi="思源黑体 CN" w:eastAsia="宋体" w:cs="思源黑体 CN"/>
              <w:szCs w:val="24"/>
              <w:highlight w:val="none"/>
            </w:rPr>
            <w:fldChar w:fldCharType="end"/>
          </w:r>
        </w:p>
        <w:p w14:paraId="5176884B">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_Toc15105 </w:instrText>
          </w:r>
          <w:r>
            <w:rPr>
              <w:rFonts w:hint="eastAsia" w:ascii="思源黑体 CN" w:hAnsi="思源黑体 CN" w:eastAsia="宋体" w:cs="思源黑体 CN"/>
              <w:szCs w:val="24"/>
              <w:highlight w:val="none"/>
            </w:rPr>
            <w:fldChar w:fldCharType="separate"/>
          </w:r>
          <w:r>
            <w:rPr>
              <w:rFonts w:hint="default"/>
              <w:lang w:val="en-US" w:eastAsia="zh-CN"/>
            </w:rPr>
            <w:t xml:space="preserve">3. </w:t>
          </w:r>
          <w:r>
            <w:rPr>
              <w:rFonts w:hint="eastAsia"/>
              <w:lang w:val="en-US" w:eastAsia="zh-CN"/>
            </w:rPr>
            <w:t>外观</w:t>
          </w:r>
          <w:r>
            <w:rPr>
              <w:rFonts w:hint="eastAsia"/>
            </w:rPr>
            <w:t>尺寸</w:t>
          </w:r>
          <w:r>
            <w:tab/>
          </w:r>
          <w:r>
            <w:fldChar w:fldCharType="begin"/>
          </w:r>
          <w:r>
            <w:instrText xml:space="preserve"> PAGEREF _Toc15105 \h </w:instrText>
          </w:r>
          <w:r>
            <w:fldChar w:fldCharType="separate"/>
          </w:r>
          <w:r>
            <w:t>8</w:t>
          </w:r>
          <w:r>
            <w:fldChar w:fldCharType="end"/>
          </w:r>
          <w:r>
            <w:rPr>
              <w:rFonts w:hint="eastAsia" w:ascii="思源黑体 CN" w:hAnsi="思源黑体 CN" w:eastAsia="宋体" w:cs="思源黑体 CN"/>
              <w:szCs w:val="24"/>
              <w:highlight w:val="none"/>
            </w:rPr>
            <w:fldChar w:fldCharType="end"/>
          </w:r>
        </w:p>
        <w:p w14:paraId="14D1F044">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_Toc29688 </w:instrText>
          </w:r>
          <w:r>
            <w:rPr>
              <w:rFonts w:hint="eastAsia" w:ascii="思源黑体 CN" w:hAnsi="思源黑体 CN" w:eastAsia="宋体" w:cs="思源黑体 CN"/>
              <w:szCs w:val="24"/>
              <w:highlight w:val="none"/>
            </w:rPr>
            <w:fldChar w:fldCharType="separate"/>
          </w:r>
          <w:r>
            <w:rPr>
              <w:rFonts w:hint="default"/>
            </w:rPr>
            <w:t xml:space="preserve">4. </w:t>
          </w:r>
          <w:r>
            <w:rPr>
              <w:rFonts w:hint="eastAsia"/>
            </w:rPr>
            <w:t>管脚定义</w:t>
          </w:r>
          <w:r>
            <w:tab/>
          </w:r>
          <w:r>
            <w:fldChar w:fldCharType="begin"/>
          </w:r>
          <w:r>
            <w:instrText xml:space="preserve"> PAGEREF _Toc29688 \h </w:instrText>
          </w:r>
          <w:r>
            <w:fldChar w:fldCharType="separate"/>
          </w:r>
          <w:r>
            <w:t>9</w:t>
          </w:r>
          <w:r>
            <w:fldChar w:fldCharType="end"/>
          </w:r>
          <w:r>
            <w:rPr>
              <w:rFonts w:hint="eastAsia" w:ascii="思源黑体 CN" w:hAnsi="思源黑体 CN" w:eastAsia="宋体" w:cs="思源黑体 CN"/>
              <w:szCs w:val="24"/>
              <w:highlight w:val="none"/>
            </w:rPr>
            <w:fldChar w:fldCharType="end"/>
          </w:r>
        </w:p>
        <w:p w14:paraId="676034FC">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_Toc5281 </w:instrText>
          </w:r>
          <w:r>
            <w:rPr>
              <w:rFonts w:hint="eastAsia" w:ascii="思源黑体 CN" w:hAnsi="思源黑体 CN" w:eastAsia="宋体" w:cs="思源黑体 CN"/>
              <w:szCs w:val="24"/>
              <w:highlight w:val="none"/>
            </w:rPr>
            <w:fldChar w:fldCharType="separate"/>
          </w:r>
          <w:r>
            <w:rPr>
              <w:rFonts w:hint="default"/>
            </w:rPr>
            <w:t xml:space="preserve">5. </w:t>
          </w:r>
          <w:r>
            <w:rPr>
              <w:rFonts w:hint="eastAsia"/>
            </w:rPr>
            <w:t>原理图</w:t>
          </w:r>
          <w:r>
            <w:tab/>
          </w:r>
          <w:r>
            <w:fldChar w:fldCharType="begin"/>
          </w:r>
          <w:r>
            <w:instrText xml:space="preserve"> PAGEREF _Toc5281 \h </w:instrText>
          </w:r>
          <w:r>
            <w:fldChar w:fldCharType="separate"/>
          </w:r>
          <w:r>
            <w:t>10</w:t>
          </w:r>
          <w:r>
            <w:fldChar w:fldCharType="end"/>
          </w:r>
          <w:r>
            <w:rPr>
              <w:rFonts w:hint="eastAsia" w:ascii="思源黑体 CN" w:hAnsi="思源黑体 CN" w:eastAsia="宋体" w:cs="思源黑体 CN"/>
              <w:szCs w:val="24"/>
              <w:highlight w:val="none"/>
            </w:rPr>
            <w:fldChar w:fldCharType="end"/>
          </w:r>
        </w:p>
        <w:p w14:paraId="4BDF37A0">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_Toc30824 </w:instrText>
          </w:r>
          <w:r>
            <w:rPr>
              <w:rFonts w:hint="eastAsia" w:ascii="思源黑体 CN" w:hAnsi="思源黑体 CN" w:eastAsia="宋体" w:cs="思源黑体 CN"/>
              <w:szCs w:val="24"/>
              <w:highlight w:val="none"/>
            </w:rPr>
            <w:fldChar w:fldCharType="separate"/>
          </w:r>
          <w:r>
            <w:rPr>
              <w:rFonts w:hint="default"/>
            </w:rPr>
            <w:t xml:space="preserve">6. </w:t>
          </w:r>
          <w:r>
            <w:rPr>
              <w:rFonts w:hint="eastAsia"/>
              <w:lang w:val="en-US" w:eastAsia="zh-CN"/>
            </w:rPr>
            <w:t>设计指导</w:t>
          </w:r>
          <w:r>
            <w:tab/>
          </w:r>
          <w:r>
            <w:fldChar w:fldCharType="begin"/>
          </w:r>
          <w:r>
            <w:instrText xml:space="preserve"> PAGEREF _Toc30824 \h </w:instrText>
          </w:r>
          <w:r>
            <w:fldChar w:fldCharType="separate"/>
          </w:r>
          <w:r>
            <w:t>10</w:t>
          </w:r>
          <w:r>
            <w:fldChar w:fldCharType="end"/>
          </w:r>
          <w:r>
            <w:rPr>
              <w:rFonts w:hint="eastAsia" w:ascii="思源黑体 CN" w:hAnsi="思源黑体 CN" w:eastAsia="宋体" w:cs="思源黑体 CN"/>
              <w:szCs w:val="24"/>
              <w:highlight w:val="none"/>
            </w:rPr>
            <w:fldChar w:fldCharType="end"/>
          </w:r>
        </w:p>
        <w:p w14:paraId="3338E9DD">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_Toc17020 </w:instrText>
          </w:r>
          <w:r>
            <w:rPr>
              <w:rFonts w:hint="eastAsia" w:ascii="思源黑体 CN" w:hAnsi="思源黑体 CN" w:eastAsia="宋体" w:cs="思源黑体 CN"/>
              <w:szCs w:val="24"/>
              <w:highlight w:val="none"/>
            </w:rPr>
            <w:fldChar w:fldCharType="separate"/>
          </w:r>
          <w:r>
            <w:rPr>
              <w:rFonts w:hint="default"/>
              <w:bCs/>
              <w:lang w:val="en-US" w:eastAsia="zh-CN"/>
            </w:rPr>
            <w:t xml:space="preserve">6.1. </w:t>
          </w:r>
          <w:r>
            <w:rPr>
              <w:rFonts w:hint="eastAsia"/>
              <w:lang w:val="en-US" w:eastAsia="zh-CN"/>
            </w:rPr>
            <w:t>应用指导电路</w:t>
          </w:r>
          <w:r>
            <w:tab/>
          </w:r>
          <w:r>
            <w:fldChar w:fldCharType="begin"/>
          </w:r>
          <w:r>
            <w:instrText xml:space="preserve"> PAGEREF _Toc17020 \h </w:instrText>
          </w:r>
          <w:r>
            <w:fldChar w:fldCharType="separate"/>
          </w:r>
          <w:r>
            <w:t>10</w:t>
          </w:r>
          <w:r>
            <w:fldChar w:fldCharType="end"/>
          </w:r>
          <w:r>
            <w:rPr>
              <w:rFonts w:hint="eastAsia" w:ascii="思源黑体 CN" w:hAnsi="思源黑体 CN" w:eastAsia="宋体" w:cs="思源黑体 CN"/>
              <w:szCs w:val="24"/>
              <w:highlight w:val="none"/>
            </w:rPr>
            <w:fldChar w:fldCharType="end"/>
          </w:r>
        </w:p>
        <w:p w14:paraId="18A43185">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_Toc28658 </w:instrText>
          </w:r>
          <w:r>
            <w:rPr>
              <w:rFonts w:hint="eastAsia" w:ascii="思源黑体 CN" w:hAnsi="思源黑体 CN" w:eastAsia="宋体" w:cs="思源黑体 CN"/>
              <w:szCs w:val="24"/>
              <w:highlight w:val="none"/>
            </w:rPr>
            <w:fldChar w:fldCharType="separate"/>
          </w:r>
          <w:r>
            <w:rPr>
              <w:rFonts w:hint="default"/>
            </w:rPr>
            <w:t xml:space="preserve">7. </w:t>
          </w:r>
          <w:r>
            <w:rPr>
              <w:rFonts w:hint="eastAsia"/>
              <w:lang w:val="en-US" w:eastAsia="zh-CN"/>
            </w:rPr>
            <w:t>雷达安装注意事项</w:t>
          </w:r>
          <w:r>
            <w:tab/>
          </w:r>
          <w:r>
            <w:fldChar w:fldCharType="begin"/>
          </w:r>
          <w:r>
            <w:instrText xml:space="preserve"> PAGEREF _Toc28658 \h </w:instrText>
          </w:r>
          <w:r>
            <w:fldChar w:fldCharType="separate"/>
          </w:r>
          <w:r>
            <w:t>11</w:t>
          </w:r>
          <w:r>
            <w:fldChar w:fldCharType="end"/>
          </w:r>
          <w:r>
            <w:rPr>
              <w:rFonts w:hint="eastAsia" w:ascii="思源黑体 CN" w:hAnsi="思源黑体 CN" w:eastAsia="宋体" w:cs="思源黑体 CN"/>
              <w:szCs w:val="24"/>
              <w:highlight w:val="none"/>
            </w:rPr>
            <w:fldChar w:fldCharType="end"/>
          </w:r>
        </w:p>
        <w:p w14:paraId="4A4F664B">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_Toc16556 </w:instrText>
          </w:r>
          <w:r>
            <w:rPr>
              <w:rFonts w:hint="eastAsia" w:ascii="思源黑体 CN" w:hAnsi="思源黑体 CN" w:eastAsia="宋体" w:cs="思源黑体 CN"/>
              <w:szCs w:val="24"/>
              <w:highlight w:val="none"/>
            </w:rPr>
            <w:fldChar w:fldCharType="separate"/>
          </w:r>
          <w:r>
            <w:rPr>
              <w:rFonts w:hint="default"/>
              <w:lang w:val="en-US" w:eastAsia="zh-CN"/>
            </w:rPr>
            <w:t xml:space="preserve">7.1. </w:t>
          </w:r>
          <w:r>
            <w:rPr>
              <w:rFonts w:hint="eastAsia"/>
              <w:lang w:val="en-US" w:eastAsia="zh-CN"/>
            </w:rPr>
            <w:t>安装环境要求</w:t>
          </w:r>
          <w:r>
            <w:tab/>
          </w:r>
          <w:r>
            <w:fldChar w:fldCharType="begin"/>
          </w:r>
          <w:r>
            <w:instrText xml:space="preserve"> PAGEREF _Toc16556 \h </w:instrText>
          </w:r>
          <w:r>
            <w:fldChar w:fldCharType="separate"/>
          </w:r>
          <w:r>
            <w:t>11</w:t>
          </w:r>
          <w:r>
            <w:fldChar w:fldCharType="end"/>
          </w:r>
          <w:r>
            <w:rPr>
              <w:rFonts w:hint="eastAsia" w:ascii="思源黑体 CN" w:hAnsi="思源黑体 CN" w:eastAsia="宋体" w:cs="思源黑体 CN"/>
              <w:szCs w:val="24"/>
              <w:highlight w:val="none"/>
            </w:rPr>
            <w:fldChar w:fldCharType="end"/>
          </w:r>
        </w:p>
        <w:p w14:paraId="7803CE0F">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_Toc3738 </w:instrText>
          </w:r>
          <w:r>
            <w:rPr>
              <w:rFonts w:hint="eastAsia" w:ascii="思源黑体 CN" w:hAnsi="思源黑体 CN" w:eastAsia="宋体" w:cs="思源黑体 CN"/>
              <w:szCs w:val="24"/>
              <w:highlight w:val="none"/>
            </w:rPr>
            <w:fldChar w:fldCharType="separate"/>
          </w:r>
          <w:r>
            <w:rPr>
              <w:rFonts w:hint="default"/>
              <w:lang w:val="en-US" w:eastAsia="zh-CN"/>
            </w:rPr>
            <w:t xml:space="preserve">7.2. </w:t>
          </w:r>
          <w:r>
            <w:rPr>
              <w:rFonts w:hint="eastAsia"/>
              <w:lang w:val="en-US" w:eastAsia="zh-CN"/>
            </w:rPr>
            <w:t>安装方式和感应范围</w:t>
          </w:r>
          <w:r>
            <w:tab/>
          </w:r>
          <w:r>
            <w:fldChar w:fldCharType="begin"/>
          </w:r>
          <w:r>
            <w:instrText xml:space="preserve"> PAGEREF _Toc3738 \h </w:instrText>
          </w:r>
          <w:r>
            <w:fldChar w:fldCharType="separate"/>
          </w:r>
          <w:r>
            <w:t>12</w:t>
          </w:r>
          <w:r>
            <w:fldChar w:fldCharType="end"/>
          </w:r>
          <w:r>
            <w:rPr>
              <w:rFonts w:hint="eastAsia" w:ascii="思源黑体 CN" w:hAnsi="思源黑体 CN" w:eastAsia="宋体" w:cs="思源黑体 CN"/>
              <w:szCs w:val="24"/>
              <w:highlight w:val="none"/>
            </w:rPr>
            <w:fldChar w:fldCharType="end"/>
          </w:r>
        </w:p>
        <w:p w14:paraId="2FDFE475">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_Toc16943 </w:instrText>
          </w:r>
          <w:r>
            <w:rPr>
              <w:rFonts w:hint="eastAsia" w:ascii="思源黑体 CN" w:hAnsi="思源黑体 CN" w:eastAsia="宋体" w:cs="思源黑体 CN"/>
              <w:szCs w:val="24"/>
              <w:highlight w:val="none"/>
            </w:rPr>
            <w:fldChar w:fldCharType="separate"/>
          </w:r>
          <w:r>
            <w:rPr>
              <w:rFonts w:hint="default"/>
            </w:rPr>
            <w:t xml:space="preserve">7.3. </w:t>
          </w:r>
          <w:r>
            <w:rPr>
              <w:rFonts w:hint="eastAsia"/>
            </w:rPr>
            <w:t>供电</w:t>
          </w:r>
          <w:r>
            <w:tab/>
          </w:r>
          <w:r>
            <w:fldChar w:fldCharType="begin"/>
          </w:r>
          <w:r>
            <w:instrText xml:space="preserve"> PAGEREF _Toc16943 \h </w:instrText>
          </w:r>
          <w:r>
            <w:fldChar w:fldCharType="separate"/>
          </w:r>
          <w:r>
            <w:t>13</w:t>
          </w:r>
          <w:r>
            <w:fldChar w:fldCharType="end"/>
          </w:r>
          <w:r>
            <w:rPr>
              <w:rFonts w:hint="eastAsia" w:ascii="思源黑体 CN" w:hAnsi="思源黑体 CN" w:eastAsia="宋体" w:cs="思源黑体 CN"/>
              <w:szCs w:val="24"/>
              <w:highlight w:val="none"/>
            </w:rPr>
            <w:fldChar w:fldCharType="end"/>
          </w:r>
        </w:p>
        <w:p w14:paraId="1FA79851">
          <w:pPr>
            <w:pStyle w:val="18"/>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_Toc30281 </w:instrText>
          </w:r>
          <w:r>
            <w:rPr>
              <w:rFonts w:hint="eastAsia" w:ascii="思源黑体 CN" w:hAnsi="思源黑体 CN" w:eastAsia="宋体" w:cs="思源黑体 CN"/>
              <w:szCs w:val="24"/>
              <w:highlight w:val="none"/>
            </w:rPr>
            <w:fldChar w:fldCharType="separate"/>
          </w:r>
          <w:r>
            <w:rPr>
              <w:rFonts w:hint="default"/>
            </w:rPr>
            <w:t xml:space="preserve">7.4. </w:t>
          </w:r>
          <w:r>
            <w:rPr>
              <w:rFonts w:hint="eastAsia"/>
            </w:rPr>
            <w:t>GPIO</w:t>
          </w:r>
          <w:r>
            <w:tab/>
          </w:r>
          <w:r>
            <w:fldChar w:fldCharType="begin"/>
          </w:r>
          <w:r>
            <w:instrText xml:space="preserve"> PAGEREF _Toc30281 \h </w:instrText>
          </w:r>
          <w:r>
            <w:fldChar w:fldCharType="separate"/>
          </w:r>
          <w:r>
            <w:t>14</w:t>
          </w:r>
          <w:r>
            <w:fldChar w:fldCharType="end"/>
          </w:r>
          <w:r>
            <w:rPr>
              <w:rFonts w:hint="eastAsia" w:ascii="思源黑体 CN" w:hAnsi="思源黑体 CN" w:eastAsia="宋体" w:cs="思源黑体 CN"/>
              <w:szCs w:val="24"/>
              <w:highlight w:val="none"/>
            </w:rPr>
            <w:fldChar w:fldCharType="end"/>
          </w:r>
        </w:p>
        <w:p w14:paraId="39179358">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_Toc14495 </w:instrText>
          </w:r>
          <w:r>
            <w:rPr>
              <w:rFonts w:hint="eastAsia" w:ascii="思源黑体 CN" w:hAnsi="思源黑体 CN" w:eastAsia="宋体" w:cs="思源黑体 CN"/>
              <w:szCs w:val="24"/>
              <w:highlight w:val="none"/>
            </w:rPr>
            <w:fldChar w:fldCharType="separate"/>
          </w:r>
          <w:r>
            <w:rPr>
              <w:rFonts w:hint="default"/>
            </w:rPr>
            <w:t xml:space="preserve">8. </w:t>
          </w:r>
          <w:r>
            <w:rPr>
              <w:rFonts w:hint="eastAsia"/>
              <w:lang w:val="en-US" w:eastAsia="zh-CN"/>
            </w:rPr>
            <w:t>存储条件</w:t>
          </w:r>
          <w:r>
            <w:tab/>
          </w:r>
          <w:r>
            <w:fldChar w:fldCharType="begin"/>
          </w:r>
          <w:r>
            <w:instrText xml:space="preserve"> PAGEREF _Toc14495 \h </w:instrText>
          </w:r>
          <w:r>
            <w:fldChar w:fldCharType="separate"/>
          </w:r>
          <w:r>
            <w:t>14</w:t>
          </w:r>
          <w:r>
            <w:fldChar w:fldCharType="end"/>
          </w:r>
          <w:r>
            <w:rPr>
              <w:rFonts w:hint="eastAsia" w:ascii="思源黑体 CN" w:hAnsi="思源黑体 CN" w:eastAsia="宋体" w:cs="思源黑体 CN"/>
              <w:szCs w:val="24"/>
              <w:highlight w:val="none"/>
            </w:rPr>
            <w:fldChar w:fldCharType="end"/>
          </w:r>
        </w:p>
        <w:p w14:paraId="4A370F5C">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_Toc13342 </w:instrText>
          </w:r>
          <w:r>
            <w:rPr>
              <w:rFonts w:hint="eastAsia" w:ascii="思源黑体 CN" w:hAnsi="思源黑体 CN" w:eastAsia="宋体" w:cs="思源黑体 CN"/>
              <w:szCs w:val="24"/>
              <w:highlight w:val="none"/>
            </w:rPr>
            <w:fldChar w:fldCharType="separate"/>
          </w:r>
          <w:r>
            <w:rPr>
              <w:rFonts w:hint="default"/>
            </w:rPr>
            <w:t xml:space="preserve">9. </w:t>
          </w:r>
          <w:r>
            <w:rPr>
              <w:rFonts w:hint="eastAsia"/>
            </w:rPr>
            <w:t>回流焊曲线图</w:t>
          </w:r>
          <w:r>
            <w:tab/>
          </w:r>
          <w:r>
            <w:fldChar w:fldCharType="begin"/>
          </w:r>
          <w:r>
            <w:instrText xml:space="preserve"> PAGEREF _Toc13342 \h </w:instrText>
          </w:r>
          <w:r>
            <w:fldChar w:fldCharType="separate"/>
          </w:r>
          <w:r>
            <w:t>15</w:t>
          </w:r>
          <w:r>
            <w:fldChar w:fldCharType="end"/>
          </w:r>
          <w:r>
            <w:rPr>
              <w:rFonts w:hint="eastAsia" w:ascii="思源黑体 CN" w:hAnsi="思源黑体 CN" w:eastAsia="宋体" w:cs="思源黑体 CN"/>
              <w:szCs w:val="24"/>
              <w:highlight w:val="none"/>
            </w:rPr>
            <w:fldChar w:fldCharType="end"/>
          </w:r>
        </w:p>
        <w:p w14:paraId="7C8AE9E2">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_Toc7884 </w:instrText>
          </w:r>
          <w:r>
            <w:rPr>
              <w:rFonts w:hint="eastAsia" w:ascii="思源黑体 CN" w:hAnsi="思源黑体 CN" w:eastAsia="宋体" w:cs="思源黑体 CN"/>
              <w:szCs w:val="24"/>
              <w:highlight w:val="none"/>
            </w:rPr>
            <w:fldChar w:fldCharType="separate"/>
          </w:r>
          <w:r>
            <w:rPr>
              <w:rFonts w:hint="default"/>
            </w:rPr>
            <w:t xml:space="preserve">10. </w:t>
          </w:r>
          <w:r>
            <w:rPr>
              <w:rFonts w:hint="eastAsia"/>
              <w:lang w:val="en-US" w:eastAsia="zh-CN"/>
            </w:rPr>
            <w:t>产品</w:t>
          </w:r>
          <w:r>
            <w:rPr>
              <w:rFonts w:hint="eastAsia"/>
            </w:rPr>
            <w:t>包装信息</w:t>
          </w:r>
          <w:r>
            <w:tab/>
          </w:r>
          <w:r>
            <w:fldChar w:fldCharType="begin"/>
          </w:r>
          <w:r>
            <w:instrText xml:space="preserve"> PAGEREF _Toc7884 \h </w:instrText>
          </w:r>
          <w:r>
            <w:fldChar w:fldCharType="separate"/>
          </w:r>
          <w:r>
            <w:t>16</w:t>
          </w:r>
          <w:r>
            <w:fldChar w:fldCharType="end"/>
          </w:r>
          <w:r>
            <w:rPr>
              <w:rFonts w:hint="eastAsia" w:ascii="思源黑体 CN" w:hAnsi="思源黑体 CN" w:eastAsia="宋体" w:cs="思源黑体 CN"/>
              <w:szCs w:val="24"/>
              <w:highlight w:val="none"/>
            </w:rPr>
            <w:fldChar w:fldCharType="end"/>
          </w:r>
        </w:p>
        <w:p w14:paraId="1D3767D6">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_Toc6449 </w:instrText>
          </w:r>
          <w:r>
            <w:rPr>
              <w:rFonts w:hint="eastAsia" w:ascii="思源黑体 CN" w:hAnsi="思源黑体 CN" w:eastAsia="宋体" w:cs="思源黑体 CN"/>
              <w:szCs w:val="24"/>
              <w:highlight w:val="none"/>
            </w:rPr>
            <w:fldChar w:fldCharType="separate"/>
          </w:r>
          <w:r>
            <w:rPr>
              <w:rFonts w:hint="default"/>
            </w:rPr>
            <w:t xml:space="preserve">11. </w:t>
          </w:r>
          <w:r>
            <w:rPr>
              <w:rFonts w:hint="eastAsia"/>
              <w:highlight w:val="none"/>
            </w:rPr>
            <w:t>联系我们</w:t>
          </w:r>
          <w:r>
            <w:tab/>
          </w:r>
          <w:r>
            <w:fldChar w:fldCharType="begin"/>
          </w:r>
          <w:r>
            <w:instrText xml:space="preserve"> PAGEREF _Toc6449 \h </w:instrText>
          </w:r>
          <w:r>
            <w:fldChar w:fldCharType="separate"/>
          </w:r>
          <w:r>
            <w:t>16</w:t>
          </w:r>
          <w:r>
            <w:fldChar w:fldCharType="end"/>
          </w:r>
          <w:r>
            <w:rPr>
              <w:rFonts w:hint="eastAsia" w:ascii="思源黑体 CN" w:hAnsi="思源黑体 CN" w:eastAsia="宋体" w:cs="思源黑体 CN"/>
              <w:szCs w:val="24"/>
              <w:highlight w:val="none"/>
            </w:rPr>
            <w:fldChar w:fldCharType="end"/>
          </w:r>
        </w:p>
        <w:p w14:paraId="1DB90B09">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_Toc17643 </w:instrText>
          </w:r>
          <w:r>
            <w:rPr>
              <w:rFonts w:hint="eastAsia" w:ascii="思源黑体 CN" w:hAnsi="思源黑体 CN" w:eastAsia="宋体" w:cs="思源黑体 CN"/>
              <w:szCs w:val="24"/>
              <w:highlight w:val="none"/>
            </w:rPr>
            <w:fldChar w:fldCharType="separate"/>
          </w:r>
          <w:r>
            <w:rPr>
              <w:rFonts w:hint="eastAsia"/>
              <w:highlight w:val="none"/>
              <w:lang w:val="en-US" w:eastAsia="zh-CN"/>
            </w:rPr>
            <w:t>免责</w:t>
          </w:r>
          <w:r>
            <w:rPr>
              <w:rFonts w:hint="eastAsia"/>
              <w:highlight w:val="none"/>
            </w:rPr>
            <w:t>申明和版权公告</w:t>
          </w:r>
          <w:r>
            <w:tab/>
          </w:r>
          <w:r>
            <w:fldChar w:fldCharType="begin"/>
          </w:r>
          <w:r>
            <w:instrText xml:space="preserve"> PAGEREF _Toc17643 \h </w:instrText>
          </w:r>
          <w:r>
            <w:fldChar w:fldCharType="separate"/>
          </w:r>
          <w:r>
            <w:t>17</w:t>
          </w:r>
          <w:r>
            <w:fldChar w:fldCharType="end"/>
          </w:r>
          <w:r>
            <w:rPr>
              <w:rFonts w:hint="eastAsia" w:ascii="思源黑体 CN" w:hAnsi="思源黑体 CN" w:eastAsia="宋体" w:cs="思源黑体 CN"/>
              <w:szCs w:val="24"/>
              <w:highlight w:val="none"/>
            </w:rPr>
            <w:fldChar w:fldCharType="end"/>
          </w:r>
        </w:p>
        <w:p w14:paraId="428FD33E">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_Toc21103 </w:instrText>
          </w:r>
          <w:r>
            <w:rPr>
              <w:rFonts w:hint="eastAsia" w:ascii="思源黑体 CN" w:hAnsi="思源黑体 CN" w:eastAsia="宋体" w:cs="思源黑体 CN"/>
              <w:szCs w:val="24"/>
              <w:highlight w:val="none"/>
            </w:rPr>
            <w:fldChar w:fldCharType="separate"/>
          </w:r>
          <w:r>
            <w:rPr>
              <w:rFonts w:hint="eastAsia"/>
              <w:highlight w:val="none"/>
            </w:rPr>
            <w:t>注 意</w:t>
          </w:r>
          <w:r>
            <w:tab/>
          </w:r>
          <w:r>
            <w:fldChar w:fldCharType="begin"/>
          </w:r>
          <w:r>
            <w:instrText xml:space="preserve"> PAGEREF _Toc21103 \h </w:instrText>
          </w:r>
          <w:r>
            <w:fldChar w:fldCharType="separate"/>
          </w:r>
          <w:r>
            <w:t>17</w:t>
          </w:r>
          <w:r>
            <w:fldChar w:fldCharType="end"/>
          </w:r>
          <w:r>
            <w:rPr>
              <w:rFonts w:hint="eastAsia" w:ascii="思源黑体 CN" w:hAnsi="思源黑体 CN" w:eastAsia="宋体" w:cs="思源黑体 CN"/>
              <w:szCs w:val="24"/>
              <w:highlight w:val="none"/>
            </w:rPr>
            <w:fldChar w:fldCharType="end"/>
          </w:r>
        </w:p>
        <w:p w14:paraId="4CB652F1">
          <w:pPr>
            <w:pStyle w:val="17"/>
            <w:tabs>
              <w:tab w:val="right" w:leader="dot" w:pos="9184"/>
            </w:tabs>
          </w:pPr>
          <w:r>
            <w:rPr>
              <w:rFonts w:hint="eastAsia" w:ascii="思源黑体 CN" w:hAnsi="思源黑体 CN" w:eastAsia="宋体" w:cs="思源黑体 CN"/>
              <w:szCs w:val="24"/>
              <w:highlight w:val="none"/>
            </w:rPr>
            <w:fldChar w:fldCharType="begin"/>
          </w:r>
          <w:r>
            <w:rPr>
              <w:rFonts w:hint="eastAsia" w:ascii="思源黑体 CN" w:hAnsi="思源黑体 CN" w:eastAsia="宋体" w:cs="思源黑体 CN"/>
              <w:szCs w:val="24"/>
              <w:highlight w:val="none"/>
            </w:rPr>
            <w:instrText xml:space="preserve"> HYPERLINK \l _Toc4985 </w:instrText>
          </w:r>
          <w:r>
            <w:rPr>
              <w:rFonts w:hint="eastAsia" w:ascii="思源黑体 CN" w:hAnsi="思源黑体 CN" w:eastAsia="宋体" w:cs="思源黑体 CN"/>
              <w:szCs w:val="24"/>
              <w:highlight w:val="none"/>
            </w:rPr>
            <w:fldChar w:fldCharType="separate"/>
          </w:r>
          <w:r>
            <w:rPr>
              <w:rFonts w:hint="eastAsia"/>
              <w:highlight w:val="none"/>
              <w:lang w:val="en-US" w:eastAsia="zh-CN"/>
            </w:rPr>
            <w:t>重要声明</w:t>
          </w:r>
          <w:r>
            <w:tab/>
          </w:r>
          <w:r>
            <w:fldChar w:fldCharType="begin"/>
          </w:r>
          <w:r>
            <w:instrText xml:space="preserve"> PAGEREF _Toc4985 \h </w:instrText>
          </w:r>
          <w:r>
            <w:fldChar w:fldCharType="separate"/>
          </w:r>
          <w:r>
            <w:t>18</w:t>
          </w:r>
          <w:r>
            <w:fldChar w:fldCharType="end"/>
          </w:r>
          <w:r>
            <w:rPr>
              <w:rFonts w:hint="eastAsia" w:ascii="思源黑体 CN" w:hAnsi="思源黑体 CN" w:eastAsia="宋体" w:cs="思源黑体 CN"/>
              <w:szCs w:val="24"/>
              <w:highlight w:val="none"/>
            </w:rPr>
            <w:fldChar w:fldCharType="end"/>
          </w:r>
        </w:p>
        <w:p w14:paraId="2E4EFC98">
          <w:pPr>
            <w:pStyle w:val="17"/>
            <w:keepNext w:val="0"/>
            <w:keepLines w:val="0"/>
            <w:pageBreakBefore w:val="0"/>
            <w:widowControl w:val="0"/>
            <w:tabs>
              <w:tab w:val="right" w:leader="dot" w:pos="9184"/>
            </w:tabs>
            <w:kinsoku/>
            <w:wordWrap/>
            <w:overflowPunct/>
            <w:topLinePunct w:val="0"/>
            <w:autoSpaceDE/>
            <w:autoSpaceDN/>
            <w:bidi w:val="0"/>
            <w:adjustRightInd/>
            <w:snapToGrid/>
            <w:spacing w:before="0" w:after="0" w:afterLines="0" w:line="120" w:lineRule="auto"/>
            <w:textAlignment w:val="auto"/>
            <w:rPr>
              <w:rFonts w:hint="eastAsia" w:ascii="思源黑体 CN" w:hAnsi="思源黑体 CN" w:eastAsia="宋体" w:cs="思源黑体 CN"/>
              <w:b/>
              <w:sz w:val="24"/>
              <w:szCs w:val="24"/>
              <w:highlight w:val="none"/>
            </w:rPr>
            <w:sectPr>
              <w:headerReference r:id="rId5" w:type="default"/>
              <w:footerReference r:id="rId6" w:type="default"/>
              <w:pgSz w:w="11906" w:h="16838"/>
              <w:pgMar w:top="1440" w:right="1361" w:bottom="1440" w:left="1361" w:header="851" w:footer="992" w:gutter="0"/>
              <w:pgBorders>
                <w:top w:val="none" w:sz="0" w:space="0"/>
                <w:left w:val="none" w:sz="0" w:space="0"/>
                <w:bottom w:val="none" w:sz="0" w:space="0"/>
                <w:right w:val="none" w:sz="0" w:space="0"/>
              </w:pgBorders>
              <w:pgNumType w:start="1"/>
              <w:cols w:space="425" w:num="1"/>
              <w:docGrid w:type="lines" w:linePitch="312" w:charSpace="0"/>
            </w:sectPr>
          </w:pPr>
          <w:r>
            <w:rPr>
              <w:rFonts w:hint="eastAsia" w:ascii="思源黑体 CN" w:hAnsi="思源黑体 CN" w:eastAsia="宋体" w:cs="思源黑体 CN"/>
              <w:szCs w:val="24"/>
              <w:highlight w:val="none"/>
            </w:rPr>
            <w:fldChar w:fldCharType="end"/>
          </w:r>
        </w:p>
      </w:sdtContent>
    </w:sdt>
    <w:p w14:paraId="782BE5D4">
      <w:pPr>
        <w:pStyle w:val="2"/>
        <w:bidi w:val="0"/>
        <w:rPr>
          <w:rFonts w:hint="eastAsia"/>
        </w:rPr>
      </w:pPr>
      <w:bookmarkStart w:id="5" w:name="_Toc10218"/>
      <w:bookmarkStart w:id="6" w:name="_Toc7166"/>
      <w:r>
        <w:rPr>
          <w:rFonts w:hint="eastAsia"/>
        </w:rPr>
        <w:t>产品概述</w:t>
      </w:r>
      <w:bookmarkEnd w:id="5"/>
      <w:bookmarkEnd w:id="6"/>
    </w:p>
    <w:p w14:paraId="10FBD736">
      <w:pPr>
        <w:bidi w:val="0"/>
        <w:rPr>
          <w:rFonts w:hint="eastAsia"/>
          <w:highlight w:val="none"/>
          <w:lang w:val="en-US" w:eastAsia="zh-CN"/>
        </w:rPr>
      </w:pPr>
      <w:r>
        <w:rPr>
          <w:rFonts w:hint="eastAsia"/>
          <w:highlight w:val="none"/>
          <w:lang w:eastAsia="zh-CN"/>
        </w:rPr>
        <w:t>Rd-03D</w:t>
      </w:r>
      <w:r>
        <w:rPr>
          <w:rFonts w:hint="eastAsia"/>
          <w:highlight w:val="none"/>
          <w:lang w:val="en-US" w:eastAsia="zh-CN"/>
        </w:rPr>
        <w:t>_V2版</w:t>
      </w:r>
      <w:r>
        <w:rPr>
          <w:rFonts w:hint="eastAsia"/>
          <w:highlight w:val="none"/>
        </w:rPr>
        <w:t>是由深圳市安信可科技有限公司开发的</w:t>
      </w:r>
      <w:r>
        <w:rPr>
          <w:rFonts w:hint="eastAsia"/>
          <w:highlight w:val="none"/>
          <w:lang w:val="en-US" w:eastAsia="zh-CN"/>
        </w:rPr>
        <w:t>雷达</w:t>
      </w:r>
      <w:r>
        <w:rPr>
          <w:rFonts w:hint="eastAsia"/>
          <w:highlight w:val="none"/>
          <w:lang w:eastAsia="zh-CN"/>
        </w:rPr>
        <w:t>模</w:t>
      </w:r>
      <w:r>
        <w:rPr>
          <w:rFonts w:hint="eastAsia"/>
          <w:highlight w:val="none"/>
          <w:lang w:val="en-US" w:eastAsia="zh-CN"/>
        </w:rPr>
        <w:t>组，包含极简化24 GHz雷达传感器硬件和智能算法固件。该模组硬件由AIoT毫米波雷达芯片ICL1122、高性能一发两收微带天线和MCU及外围辅助电路组成。智能算法固件采用FMCW波形和ICL1122芯片专有的先进信号处理技术。</w:t>
      </w:r>
      <w:bookmarkStart w:id="7" w:name="OLE_LINK2"/>
      <w:bookmarkStart w:id="8" w:name="OLE_LINK4"/>
      <w:bookmarkStart w:id="9" w:name="OLE_LINK5"/>
    </w:p>
    <w:bookmarkEnd w:id="7"/>
    <w:bookmarkEnd w:id="8"/>
    <w:bookmarkEnd w:id="9"/>
    <w:p w14:paraId="7258F11B">
      <w:pPr>
        <w:bidi w:val="0"/>
        <w:rPr>
          <w:rFonts w:hint="eastAsia"/>
          <w:highlight w:val="none"/>
          <w:lang w:val="en-US" w:eastAsia="zh-CN"/>
        </w:rPr>
      </w:pPr>
      <w:r>
        <w:rPr>
          <w:rFonts w:hint="eastAsia"/>
          <w:highlight w:val="none"/>
          <w:lang w:val="en-US" w:eastAsia="zh-CN"/>
        </w:rPr>
        <w:t>Rd-03D_V2版模组</w:t>
      </w:r>
      <w:bookmarkStart w:id="10" w:name="OLE_LINK6"/>
      <w:r>
        <w:rPr>
          <w:rFonts w:hint="eastAsia"/>
          <w:highlight w:val="none"/>
          <w:lang w:val="en-US" w:eastAsia="zh-CN"/>
        </w:rPr>
        <w:t>能够</w:t>
      </w:r>
      <w:r>
        <w:rPr>
          <w:rFonts w:hint="default"/>
          <w:highlight w:val="none"/>
          <w:lang w:val="en-US" w:eastAsia="zh-CN"/>
        </w:rPr>
        <w:t>精准感知人体及区域运动状态，搭载</w:t>
      </w:r>
      <w:r>
        <w:rPr>
          <w:rFonts w:hint="eastAsia"/>
          <w:highlight w:val="none"/>
          <w:lang w:val="en-US" w:eastAsia="zh-CN"/>
        </w:rPr>
        <w:t>的</w:t>
      </w:r>
      <w:r>
        <w:rPr>
          <w:rFonts w:hint="default"/>
          <w:highlight w:val="none"/>
          <w:lang w:val="en-US" w:eastAsia="zh-CN"/>
        </w:rPr>
        <w:t>智能算法实现运动轨迹识别与跟踪</w:t>
      </w:r>
      <w:r>
        <w:rPr>
          <w:rFonts w:hint="eastAsia"/>
          <w:highlight w:val="none"/>
          <w:lang w:val="en-US" w:eastAsia="zh-CN"/>
        </w:rPr>
        <w:t>，</w:t>
      </w:r>
      <w:r>
        <w:rPr>
          <w:rFonts w:ascii="宋体" w:hAnsi="宋体" w:eastAsia="宋体" w:cs="宋体"/>
          <w:sz w:val="24"/>
          <w:szCs w:val="24"/>
          <w:highlight w:val="none"/>
        </w:rPr>
        <w:t>能够探测指定区域内的多个目标并实时上报结果</w:t>
      </w:r>
      <w:r>
        <w:rPr>
          <w:rFonts w:hint="eastAsia" w:ascii="宋体" w:hAnsi="宋体" w:cs="宋体"/>
          <w:sz w:val="24"/>
          <w:szCs w:val="24"/>
          <w:highlight w:val="none"/>
          <w:lang w:eastAsia="zh-CN"/>
        </w:rPr>
        <w:t>。</w:t>
      </w:r>
      <w:r>
        <w:rPr>
          <w:rFonts w:hint="default"/>
          <w:highlight w:val="none"/>
          <w:lang w:val="en-US" w:eastAsia="zh-CN"/>
        </w:rPr>
        <w:t>实现对区域内目标进行测速、测距，识别速度更快</w:t>
      </w:r>
      <w:r>
        <w:rPr>
          <w:rFonts w:hint="eastAsia"/>
          <w:highlight w:val="none"/>
          <w:lang w:val="en-US" w:eastAsia="zh-CN"/>
        </w:rPr>
        <w:t>、</w:t>
      </w:r>
      <w:r>
        <w:rPr>
          <w:rFonts w:hint="default"/>
          <w:highlight w:val="none"/>
          <w:lang w:val="en-US" w:eastAsia="zh-CN"/>
        </w:rPr>
        <w:t>功耗更低</w:t>
      </w:r>
      <w:r>
        <w:rPr>
          <w:rFonts w:hint="eastAsia"/>
          <w:highlight w:val="none"/>
          <w:lang w:val="en-US" w:eastAsia="zh-CN"/>
        </w:rPr>
        <w:t>。</w:t>
      </w:r>
    </w:p>
    <w:p w14:paraId="376A0A91">
      <w:pPr>
        <w:bidi w:val="0"/>
        <w:rPr>
          <w:rFonts w:hint="eastAsia"/>
          <w:highlight w:val="none"/>
          <w:lang w:val="en-US" w:eastAsia="zh-CN"/>
        </w:rPr>
      </w:pPr>
      <w:r>
        <w:rPr>
          <w:rFonts w:ascii="宋体" w:hAnsi="宋体" w:eastAsia="宋体" w:cs="宋体"/>
          <w:sz w:val="24"/>
          <w:szCs w:val="24"/>
          <w:highlight w:val="none"/>
        </w:rPr>
        <w:t>基于本设计，用户可快速开发相应的目标定位跟踪产品</w:t>
      </w:r>
      <w:r>
        <w:rPr>
          <w:rFonts w:hint="eastAsia"/>
          <w:highlight w:val="none"/>
          <w:lang w:val="en-US" w:eastAsia="zh-CN"/>
        </w:rPr>
        <w:t>。本方案主要应用在家庭、办公和酒店等普通室内场景，实现对单个或多个人体的定位跟踪。模组可快速配置，适用于各类公共宣传设施，智能区分人体在运动、微动和静止的形态，控制设备开关。该模组抗外界干扰性好，不受WIFI等无线信号影响。</w:t>
      </w:r>
    </w:p>
    <w:bookmarkEnd w:id="10"/>
    <w:p w14:paraId="2A4E29C3">
      <w:pPr>
        <w:pStyle w:val="28"/>
        <w:bidi w:val="0"/>
        <w:rPr>
          <w:rFonts w:hint="eastAsia"/>
        </w:rPr>
      </w:pPr>
      <w:r>
        <w:drawing>
          <wp:anchor distT="0" distB="0" distL="114300" distR="114300" simplePos="0" relativeHeight="251666432" behindDoc="0" locked="0" layoutInCell="1" allowOverlap="1">
            <wp:simplePos x="0" y="0"/>
            <wp:positionH relativeFrom="column">
              <wp:posOffset>100965</wp:posOffset>
            </wp:positionH>
            <wp:positionV relativeFrom="paragraph">
              <wp:posOffset>50165</wp:posOffset>
            </wp:positionV>
            <wp:extent cx="5508625" cy="3334385"/>
            <wp:effectExtent l="0" t="0" r="15875" b="1841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508625" cy="3334385"/>
                    </a:xfrm>
                    <a:prstGeom prst="rect">
                      <a:avLst/>
                    </a:prstGeom>
                    <a:noFill/>
                    <a:ln>
                      <a:noFill/>
                    </a:ln>
                  </pic:spPr>
                </pic:pic>
              </a:graphicData>
            </a:graphic>
          </wp:anchor>
        </w:drawing>
      </w:r>
      <w:r>
        <w:rPr>
          <w:rFonts w:hint="eastAsia"/>
          <w:lang w:val="en-US" w:eastAsia="zh-CN"/>
        </w:rPr>
        <w:t xml:space="preserve">图1  </w:t>
      </w:r>
      <w:r>
        <w:rPr>
          <w:rFonts w:hint="eastAsia"/>
          <w:lang w:eastAsia="zh-CN"/>
        </w:rPr>
        <w:t>ICL1122</w:t>
      </w:r>
      <w:r>
        <w:rPr>
          <w:rFonts w:hint="eastAsia"/>
          <w:lang w:val="en-US" w:eastAsia="zh-CN"/>
        </w:rPr>
        <w:t>芯片架构图</w:t>
      </w:r>
    </w:p>
    <w:p w14:paraId="5B4717AE">
      <w:pPr>
        <w:pStyle w:val="3"/>
        <w:keepNext/>
        <w:keepLines/>
        <w:pageBreakBefore/>
        <w:widowControl w:val="0"/>
        <w:kinsoku/>
        <w:wordWrap/>
        <w:overflowPunct/>
        <w:topLinePunct w:val="0"/>
        <w:autoSpaceDE/>
        <w:autoSpaceDN/>
        <w:bidi w:val="0"/>
        <w:adjustRightInd/>
        <w:snapToGrid/>
        <w:ind w:left="573" w:hanging="573"/>
        <w:textAlignment w:val="auto"/>
        <w:rPr>
          <w:rFonts w:hint="eastAsia"/>
        </w:rPr>
      </w:pPr>
      <w:bookmarkStart w:id="11" w:name="_Toc19027"/>
      <w:r>
        <w:t>特性</w:t>
      </w:r>
      <w:bookmarkEnd w:id="11"/>
    </w:p>
    <w:p w14:paraId="5894CF79">
      <w:pPr>
        <w:numPr>
          <w:ilvl w:val="0"/>
          <w:numId w:val="2"/>
        </w:numPr>
        <w:bidi w:val="0"/>
        <w:rPr>
          <w:rFonts w:hint="eastAsia"/>
        </w:rPr>
      </w:pPr>
      <w:r>
        <w:rPr>
          <w:rFonts w:hint="eastAsia"/>
        </w:rPr>
        <w:t>采用</w:t>
      </w:r>
      <w:r>
        <w:rPr>
          <w:rFonts w:hint="eastAsia"/>
          <w:lang w:val="en-US" w:eastAsia="zh-CN"/>
        </w:rPr>
        <w:t>标准1*4P-1.25mm插座接口</w:t>
      </w:r>
    </w:p>
    <w:p w14:paraId="1F1CB252">
      <w:pPr>
        <w:numPr>
          <w:ilvl w:val="0"/>
          <w:numId w:val="2"/>
        </w:numPr>
        <w:bidi w:val="0"/>
        <w:rPr>
          <w:rFonts w:hint="eastAsia"/>
        </w:rPr>
      </w:pPr>
      <w:r>
        <w:rPr>
          <w:rFonts w:hint="eastAsia"/>
          <w:lang w:val="en-US" w:eastAsia="zh-CN"/>
        </w:rPr>
        <w:t>雷达支持</w:t>
      </w:r>
      <w:r>
        <w:t>24GHz ISM频段</w:t>
      </w:r>
    </w:p>
    <w:p w14:paraId="51ADF69B">
      <w:pPr>
        <w:numPr>
          <w:ilvl w:val="0"/>
          <w:numId w:val="2"/>
        </w:numPr>
        <w:bidi w:val="0"/>
        <w:rPr>
          <w:rFonts w:hint="eastAsia"/>
        </w:rPr>
      </w:pPr>
      <w:r>
        <w:rPr>
          <w:rFonts w:hint="eastAsia"/>
          <w:lang w:val="en-US" w:eastAsia="zh-CN"/>
        </w:rPr>
        <w:t>高性能一发两收微带天线</w:t>
      </w:r>
    </w:p>
    <w:p w14:paraId="4915ADB7">
      <w:pPr>
        <w:numPr>
          <w:ilvl w:val="0"/>
          <w:numId w:val="2"/>
        </w:numPr>
        <w:bidi w:val="0"/>
        <w:rPr>
          <w:rFonts w:hint="eastAsia"/>
        </w:rPr>
      </w:pPr>
      <w:r>
        <w:rPr>
          <w:rFonts w:hint="eastAsia"/>
        </w:rPr>
        <w:t>精准</w:t>
      </w:r>
      <w:bookmarkStart w:id="12" w:name="OLE_LINK8"/>
      <w:r>
        <w:rPr>
          <w:rFonts w:hint="eastAsia"/>
          <w:lang w:val="en-US" w:eastAsia="zh-CN"/>
        </w:rPr>
        <w:t>目标定位与跟踪</w:t>
      </w:r>
    </w:p>
    <w:p w14:paraId="4B1DF15A">
      <w:pPr>
        <w:numPr>
          <w:ilvl w:val="0"/>
          <w:numId w:val="2"/>
        </w:numPr>
        <w:bidi w:val="0"/>
        <w:rPr>
          <w:rFonts w:hint="eastAsia"/>
        </w:rPr>
      </w:pPr>
      <w:r>
        <w:rPr>
          <w:rFonts w:hint="eastAsia"/>
          <w:lang w:val="en-US" w:eastAsia="zh-CN"/>
        </w:rPr>
        <w:t>最远感应距离为8m</w:t>
      </w:r>
    </w:p>
    <w:p w14:paraId="6B5E2BE6">
      <w:pPr>
        <w:numPr>
          <w:ilvl w:val="0"/>
          <w:numId w:val="2"/>
        </w:numPr>
        <w:bidi w:val="0"/>
        <w:rPr>
          <w:rFonts w:hint="eastAsia"/>
        </w:rPr>
      </w:pPr>
      <w:r>
        <w:rPr>
          <w:rFonts w:hint="eastAsia"/>
          <w:lang w:val="en-US" w:eastAsia="zh-CN"/>
        </w:rPr>
        <w:t>探测范围</w:t>
      </w:r>
      <w:r>
        <w:rPr>
          <w:rFonts w:hint="eastAsia"/>
        </w:rPr>
        <w:t>方位角±</w:t>
      </w:r>
      <w:r>
        <w:rPr>
          <w:rFonts w:hint="eastAsia"/>
          <w:lang w:val="en-US" w:eastAsia="zh-CN"/>
        </w:rPr>
        <w:t>60</w:t>
      </w:r>
      <w:r>
        <w:rPr>
          <w:rFonts w:hint="eastAsia"/>
        </w:rPr>
        <w:t>°，俯仰角±</w:t>
      </w:r>
      <w:r>
        <w:rPr>
          <w:rFonts w:hint="eastAsia"/>
          <w:lang w:val="en-US" w:eastAsia="zh-CN"/>
        </w:rPr>
        <w:t>30</w:t>
      </w:r>
      <w:r>
        <w:rPr>
          <w:rFonts w:hint="eastAsia"/>
        </w:rPr>
        <w:t>°</w:t>
      </w:r>
    </w:p>
    <w:p w14:paraId="59B49D36">
      <w:pPr>
        <w:numPr>
          <w:ilvl w:val="0"/>
          <w:numId w:val="2"/>
        </w:numPr>
        <w:bidi w:val="0"/>
        <w:rPr>
          <w:rFonts w:hint="eastAsia"/>
        </w:rPr>
      </w:pPr>
      <w:r>
        <w:rPr>
          <w:rFonts w:hint="eastAsia"/>
          <w:lang w:val="en-US" w:eastAsia="zh-CN"/>
        </w:rPr>
        <w:t>支持挂壁安装</w:t>
      </w:r>
    </w:p>
    <w:p w14:paraId="3D6313BE">
      <w:pPr>
        <w:numPr>
          <w:ilvl w:val="0"/>
          <w:numId w:val="2"/>
        </w:numPr>
        <w:bidi w:val="0"/>
        <w:rPr>
          <w:rFonts w:hint="eastAsia"/>
          <w:lang w:val="en-US" w:eastAsia="zh-CN"/>
        </w:rPr>
      </w:pPr>
      <w:r>
        <w:rPr>
          <w:rFonts w:hint="eastAsia"/>
        </w:rPr>
        <w:t>提供可视化工具，支持配置</w:t>
      </w:r>
      <w:r>
        <w:rPr>
          <w:rFonts w:hint="eastAsia"/>
          <w:lang w:val="en-US" w:eastAsia="zh-CN"/>
        </w:rPr>
        <w:t>跟踪检测范围</w:t>
      </w:r>
      <w:r>
        <w:rPr>
          <w:rFonts w:hint="eastAsia"/>
        </w:rPr>
        <w:t>、</w:t>
      </w:r>
      <w:r>
        <w:rPr>
          <w:rFonts w:hint="eastAsia"/>
          <w:lang w:val="en-US" w:eastAsia="zh-CN"/>
        </w:rPr>
        <w:t>数据上报间隔、目标保持时间</w:t>
      </w:r>
    </w:p>
    <w:bookmarkEnd w:id="12"/>
    <w:p w14:paraId="6AFB2DB7">
      <w:pPr>
        <w:numPr>
          <w:ilvl w:val="0"/>
          <w:numId w:val="2"/>
        </w:numPr>
        <w:bidi w:val="0"/>
        <w:rPr>
          <w:rFonts w:hint="eastAsia"/>
          <w:lang w:val="en-US" w:eastAsia="zh-CN"/>
        </w:rPr>
      </w:pPr>
      <w:r>
        <w:t>超小模组尺寸：</w:t>
      </w:r>
      <w:r>
        <w:rPr>
          <w:rFonts w:hint="eastAsia"/>
          <w:lang w:val="en-US" w:eastAsia="zh-CN"/>
        </w:rPr>
        <w:t>15</w:t>
      </w:r>
      <w:r>
        <w:t>*</w:t>
      </w:r>
      <w:r>
        <w:rPr>
          <w:rFonts w:hint="eastAsia"/>
          <w:lang w:val="en-US" w:eastAsia="zh-CN"/>
        </w:rPr>
        <w:t>44</w:t>
      </w:r>
      <w:r>
        <w:t>mm</w:t>
      </w:r>
    </w:p>
    <w:p w14:paraId="4A3B73DB">
      <w:pPr>
        <w:numPr>
          <w:ilvl w:val="0"/>
          <w:numId w:val="2"/>
        </w:numPr>
        <w:bidi w:val="0"/>
        <w:rPr>
          <w:rFonts w:hint="eastAsia"/>
          <w:lang w:val="en-US" w:eastAsia="zh-CN"/>
        </w:rPr>
      </w:pPr>
      <w:r>
        <w:rPr>
          <w:rFonts w:hint="eastAsia"/>
        </w:rPr>
        <w:t>自动加载默认配置，即插即用</w:t>
      </w:r>
    </w:p>
    <w:p w14:paraId="2686278C">
      <w:pPr>
        <w:numPr>
          <w:ilvl w:val="0"/>
          <w:numId w:val="2"/>
        </w:numPr>
        <w:bidi w:val="0"/>
        <w:rPr>
          <w:rFonts w:hint="eastAsia"/>
          <w:lang w:val="en-US" w:eastAsia="zh-CN"/>
        </w:rPr>
      </w:pPr>
      <w:r>
        <w:rPr>
          <w:rFonts w:hint="eastAsia"/>
          <w:lang w:val="en-US" w:eastAsia="zh-CN"/>
        </w:rPr>
        <w:t>支持</w:t>
      </w:r>
      <w:r>
        <w:rPr>
          <w:rFonts w:hint="eastAsia"/>
        </w:rPr>
        <w:t>UART</w:t>
      </w:r>
      <w:r>
        <w:rPr>
          <w:rFonts w:hint="eastAsia"/>
          <w:lang w:eastAsia="zh-CN"/>
        </w:rPr>
        <w:t>，</w:t>
      </w:r>
      <w:r>
        <w:t>可以通过</w:t>
      </w:r>
      <w:r>
        <w:rPr>
          <w:rFonts w:hint="eastAsia"/>
          <w:lang w:val="en-US" w:eastAsia="zh-CN"/>
        </w:rPr>
        <w:t>串口</w:t>
      </w:r>
      <w:r>
        <w:t>实现</w:t>
      </w:r>
      <w:r>
        <w:rPr>
          <w:rFonts w:hint="eastAsia"/>
          <w:lang w:val="en-US" w:eastAsia="zh-CN"/>
        </w:rPr>
        <w:t>雷达的</w:t>
      </w:r>
      <w:r>
        <w:t>智能调参，</w:t>
      </w:r>
      <w:r>
        <w:rPr>
          <w:rFonts w:hint="eastAsia"/>
          <w:lang w:val="en-US" w:eastAsia="zh-CN"/>
        </w:rPr>
        <w:t>方便快捷</w:t>
      </w:r>
    </w:p>
    <w:p w14:paraId="083B02CB">
      <w:pPr>
        <w:numPr>
          <w:ilvl w:val="0"/>
          <w:numId w:val="2"/>
        </w:numPr>
        <w:bidi w:val="0"/>
        <w:rPr>
          <w:rFonts w:hint="eastAsia"/>
          <w:lang w:val="en-US" w:eastAsia="zh-CN"/>
        </w:rPr>
      </w:pPr>
      <w:r>
        <w:rPr>
          <w:rFonts w:hint="eastAsia"/>
          <w:lang w:val="en-US" w:eastAsia="zh-CN"/>
        </w:rPr>
        <w:t>5V单电源供电</w:t>
      </w:r>
    </w:p>
    <w:p w14:paraId="5AA02216">
      <w:pPr>
        <w:numPr>
          <w:ilvl w:val="0"/>
          <w:numId w:val="2"/>
        </w:numPr>
        <w:bidi w:val="0"/>
        <w:rPr>
          <w:rFonts w:hint="eastAsia"/>
          <w:lang w:val="en-US" w:eastAsia="zh-CN"/>
        </w:rPr>
      </w:pPr>
      <w:r>
        <w:rPr>
          <w:rFonts w:hint="eastAsia"/>
          <w:lang w:val="en-US" w:eastAsia="zh-CN"/>
        </w:rPr>
        <w:t>典型应用场景：</w:t>
      </w:r>
    </w:p>
    <w:p w14:paraId="1BE07BAA">
      <w:pPr>
        <w:numPr>
          <w:ilvl w:val="0"/>
          <w:numId w:val="3"/>
        </w:numPr>
        <w:bidi w:val="0"/>
      </w:pPr>
      <w:r>
        <w:t>智能</w:t>
      </w:r>
      <w:r>
        <w:rPr>
          <w:rFonts w:hint="eastAsia"/>
          <w:lang w:val="en-US" w:eastAsia="zh-CN"/>
        </w:rPr>
        <w:t>家居</w:t>
      </w:r>
    </w:p>
    <w:p w14:paraId="1C2ACF11">
      <w:pPr>
        <w:numPr>
          <w:ilvl w:val="0"/>
          <w:numId w:val="3"/>
        </w:numPr>
        <w:bidi w:val="0"/>
      </w:pPr>
      <w:r>
        <w:rPr>
          <w:rFonts w:hint="eastAsia"/>
          <w:lang w:val="en-US" w:eastAsia="zh-CN"/>
        </w:rPr>
        <w:t>智能商业</w:t>
      </w:r>
    </w:p>
    <w:p w14:paraId="52BD3043">
      <w:pPr>
        <w:numPr>
          <w:ilvl w:val="0"/>
          <w:numId w:val="3"/>
        </w:numPr>
        <w:bidi w:val="0"/>
        <w:rPr>
          <w:rFonts w:hint="eastAsia"/>
          <w:lang w:val="en-US" w:eastAsia="zh-CN"/>
        </w:rPr>
      </w:pPr>
      <w:r>
        <w:rPr>
          <w:rFonts w:hint="eastAsia"/>
          <w:lang w:val="en-US" w:eastAsia="zh-CN"/>
        </w:rPr>
        <w:t>卫浴</w:t>
      </w:r>
    </w:p>
    <w:p w14:paraId="4B90C826">
      <w:pPr>
        <w:numPr>
          <w:ilvl w:val="0"/>
          <w:numId w:val="3"/>
        </w:numPr>
        <w:bidi w:val="0"/>
        <w:rPr>
          <w:rFonts w:hint="eastAsia"/>
          <w:lang w:val="en-US" w:eastAsia="zh-CN"/>
        </w:rPr>
      </w:pPr>
      <w:r>
        <w:rPr>
          <w:rFonts w:hint="eastAsia"/>
          <w:lang w:val="en-US" w:eastAsia="zh-CN"/>
        </w:rPr>
        <w:t>智慧照明</w:t>
      </w:r>
    </w:p>
    <w:p w14:paraId="7700F0DC">
      <w:pPr>
        <w:pStyle w:val="2"/>
        <w:keepNext/>
        <w:keepLines/>
        <w:pageBreakBefore/>
        <w:widowControl w:val="0"/>
        <w:kinsoku/>
        <w:wordWrap/>
        <w:overflowPunct/>
        <w:topLinePunct w:val="0"/>
        <w:autoSpaceDE/>
        <w:autoSpaceDN/>
        <w:bidi w:val="0"/>
        <w:adjustRightInd/>
        <w:snapToGrid/>
        <w:ind w:left="431" w:hanging="431"/>
        <w:textAlignment w:val="auto"/>
        <w:rPr>
          <w:rFonts w:hint="eastAsia"/>
        </w:rPr>
      </w:pPr>
      <w:bookmarkStart w:id="13" w:name="_Toc30086"/>
      <w:r>
        <w:rPr>
          <w:rFonts w:hint="eastAsia"/>
        </w:rPr>
        <w:t>主要参数</w:t>
      </w:r>
      <w:bookmarkEnd w:id="13"/>
    </w:p>
    <w:p w14:paraId="59E20B9E">
      <w:pPr>
        <w:pStyle w:val="28"/>
        <w:bidi w:val="0"/>
        <w:rPr>
          <w:rFonts w:hint="eastAsia"/>
        </w:rPr>
      </w:pPr>
      <w:bookmarkStart w:id="14" w:name="_Toc944"/>
      <w:r>
        <w:rPr>
          <w:rFonts w:hint="eastAsia"/>
        </w:rPr>
        <w:t>表1 主要参数说明</w:t>
      </w:r>
      <w:bookmarkEnd w:id="14"/>
    </w:p>
    <w:tbl>
      <w:tblPr>
        <w:tblStyle w:val="20"/>
        <w:tblW w:w="9263" w:type="dxa"/>
        <w:jc w:val="center"/>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Layout w:type="fixed"/>
        <w:tblCellMar>
          <w:top w:w="0" w:type="dxa"/>
          <w:left w:w="108" w:type="dxa"/>
          <w:bottom w:w="0" w:type="dxa"/>
          <w:right w:w="108" w:type="dxa"/>
        </w:tblCellMar>
      </w:tblPr>
      <w:tblGrid>
        <w:gridCol w:w="1817"/>
        <w:gridCol w:w="7446"/>
      </w:tblGrid>
      <w:tr w14:paraId="0B09934B">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42649939">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型号</w:t>
            </w:r>
          </w:p>
        </w:tc>
        <w:tc>
          <w:tcPr>
            <w:tcW w:w="7446" w:type="dxa"/>
            <w:tcBorders>
              <w:tl2br w:val="nil"/>
              <w:tr2bl w:val="nil"/>
            </w:tcBorders>
            <w:shd w:val="clear" w:color="auto" w:fill="FFFFFF" w:themeFill="background1"/>
            <w:vAlign w:val="center"/>
          </w:tcPr>
          <w:p w14:paraId="1F92A3EA">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eastAsia="宋体"/>
                <w:lang w:val="en-US" w:eastAsia="zh-CN"/>
              </w:rPr>
            </w:pPr>
            <w:r>
              <w:rPr>
                <w:rFonts w:hint="eastAsia"/>
                <w:lang w:eastAsia="zh-CN"/>
              </w:rPr>
              <w:t>Rd-03D</w:t>
            </w:r>
            <w:r>
              <w:rPr>
                <w:rFonts w:hint="eastAsia"/>
                <w:lang w:val="en-US" w:eastAsia="zh-CN"/>
              </w:rPr>
              <w:t>_V2版</w:t>
            </w:r>
          </w:p>
        </w:tc>
      </w:tr>
      <w:tr w14:paraId="5E6B9E11">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24A91DD5">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封装</w:t>
            </w:r>
          </w:p>
        </w:tc>
        <w:tc>
          <w:tcPr>
            <w:tcW w:w="7446" w:type="dxa"/>
            <w:tcBorders>
              <w:tl2br w:val="nil"/>
              <w:tr2bl w:val="nil"/>
            </w:tcBorders>
            <w:shd w:val="clear" w:color="auto" w:fill="FFFFFF" w:themeFill="background1"/>
            <w:vAlign w:val="center"/>
          </w:tcPr>
          <w:p w14:paraId="063AD51B">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lang w:val="en-US" w:eastAsia="zh-CN"/>
              </w:rPr>
            </w:pPr>
            <w:r>
              <w:rPr>
                <w:rFonts w:hint="eastAsia"/>
                <w:lang w:val="en-US" w:eastAsia="zh-CN"/>
              </w:rPr>
              <w:t>标准1*4P-1.25mm</w:t>
            </w:r>
            <w:r>
              <w:rPr>
                <w:rFonts w:hint="eastAsia"/>
                <w:highlight w:val="none"/>
                <w:lang w:val="en-US" w:eastAsia="zh-CN"/>
              </w:rPr>
              <w:t>插座</w:t>
            </w:r>
            <w:r>
              <w:rPr>
                <w:rFonts w:hint="eastAsia"/>
                <w:lang w:val="en-US" w:eastAsia="zh-CN"/>
              </w:rPr>
              <w:t>接口</w:t>
            </w:r>
          </w:p>
        </w:tc>
      </w:tr>
      <w:tr w14:paraId="161D1599">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6715E76B">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尺寸</w:t>
            </w:r>
          </w:p>
        </w:tc>
        <w:tc>
          <w:tcPr>
            <w:tcW w:w="7446" w:type="dxa"/>
            <w:tcBorders>
              <w:tl2br w:val="nil"/>
              <w:tr2bl w:val="nil"/>
            </w:tcBorders>
            <w:shd w:val="clear" w:color="auto" w:fill="FFFFFF" w:themeFill="background1"/>
            <w:vAlign w:val="center"/>
          </w:tcPr>
          <w:p w14:paraId="0F00C34F">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lang w:val="en-US" w:eastAsia="zh-CN"/>
              </w:rPr>
            </w:pPr>
            <w:r>
              <w:rPr>
                <w:rFonts w:hint="eastAsia"/>
                <w:lang w:val="en-US" w:eastAsia="zh-CN"/>
              </w:rPr>
              <w:t>15.0*44.0(±0.2)mm</w:t>
            </w:r>
          </w:p>
        </w:tc>
      </w:tr>
      <w:tr w14:paraId="776D7620">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4137976C">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天线形式</w:t>
            </w:r>
          </w:p>
        </w:tc>
        <w:tc>
          <w:tcPr>
            <w:tcW w:w="7446" w:type="dxa"/>
            <w:tcBorders>
              <w:tl2br w:val="nil"/>
              <w:tr2bl w:val="nil"/>
            </w:tcBorders>
            <w:shd w:val="clear" w:color="auto" w:fill="FFFFFF" w:themeFill="background1"/>
            <w:vAlign w:val="center"/>
          </w:tcPr>
          <w:p w14:paraId="26288F78">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lang w:val="en-US" w:eastAsia="zh-CN"/>
              </w:rPr>
            </w:pPr>
            <w:r>
              <w:rPr>
                <w:rFonts w:hint="eastAsia"/>
                <w:lang w:val="en-US" w:eastAsia="zh-CN"/>
              </w:rPr>
              <w:t>板载天线</w:t>
            </w:r>
          </w:p>
        </w:tc>
      </w:tr>
      <w:tr w14:paraId="739F2E40">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3B09A717">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 xml:space="preserve">频谱范围  </w:t>
            </w:r>
          </w:p>
        </w:tc>
        <w:tc>
          <w:tcPr>
            <w:tcW w:w="7446" w:type="dxa"/>
            <w:tcBorders>
              <w:tl2br w:val="nil"/>
              <w:tr2bl w:val="nil"/>
            </w:tcBorders>
            <w:shd w:val="clear" w:color="auto" w:fill="FFFFFF" w:themeFill="background1"/>
            <w:vAlign w:val="center"/>
          </w:tcPr>
          <w:p w14:paraId="57369779">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eastAsia="宋体"/>
                <w:lang w:val="en-US" w:eastAsia="zh-CN"/>
              </w:rPr>
            </w:pPr>
            <w:r>
              <w:rPr>
                <w:rFonts w:hint="eastAsia"/>
                <w:lang w:val="en-US" w:eastAsia="zh-CN"/>
              </w:rPr>
              <w:t>24G</w:t>
            </w:r>
            <w:r>
              <w:rPr>
                <w:rFonts w:hint="eastAsia"/>
              </w:rPr>
              <w:t xml:space="preserve"> ~</w:t>
            </w:r>
            <w:r>
              <w:rPr>
                <w:rFonts w:hint="eastAsia"/>
                <w:lang w:val="en-US" w:eastAsia="zh-CN"/>
              </w:rPr>
              <w:t>24.25G</w:t>
            </w:r>
            <w:r>
              <w:rPr>
                <w:rFonts w:hint="eastAsia"/>
              </w:rPr>
              <w:t>Hz</w:t>
            </w:r>
          </w:p>
        </w:tc>
      </w:tr>
      <w:tr w14:paraId="00F4C15B">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4" w:hRule="atLeast"/>
          <w:jc w:val="center"/>
        </w:trPr>
        <w:tc>
          <w:tcPr>
            <w:tcW w:w="1817" w:type="dxa"/>
            <w:tcBorders>
              <w:tl2br w:val="nil"/>
              <w:tr2bl w:val="nil"/>
            </w:tcBorders>
            <w:shd w:val="clear" w:color="auto" w:fill="9CC2E5" w:themeFill="accent1" w:themeFillTint="99"/>
            <w:vAlign w:val="center"/>
          </w:tcPr>
          <w:p w14:paraId="5EE03FE0">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 xml:space="preserve">工作温度 </w:t>
            </w:r>
          </w:p>
        </w:tc>
        <w:tc>
          <w:tcPr>
            <w:tcW w:w="7446" w:type="dxa"/>
            <w:tcBorders>
              <w:tl2br w:val="nil"/>
              <w:tr2bl w:val="nil"/>
            </w:tcBorders>
            <w:shd w:val="clear" w:color="auto" w:fill="FFFFFF" w:themeFill="background1"/>
            <w:vAlign w:val="center"/>
          </w:tcPr>
          <w:p w14:paraId="46037537">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lang w:val="en-US" w:eastAsia="zh-CN"/>
              </w:rPr>
            </w:pPr>
            <w:r>
              <w:rPr>
                <w:rFonts w:hint="eastAsia"/>
                <w:highlight w:val="none"/>
                <w:lang w:val="en-US" w:eastAsia="zh-CN"/>
              </w:rPr>
              <w:t>-40℃ ~ 85℃</w:t>
            </w:r>
          </w:p>
        </w:tc>
      </w:tr>
      <w:tr w14:paraId="753A675F">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76281F44">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存储环境</w:t>
            </w:r>
          </w:p>
        </w:tc>
        <w:tc>
          <w:tcPr>
            <w:tcW w:w="7446" w:type="dxa"/>
            <w:tcBorders>
              <w:tl2br w:val="nil"/>
              <w:tr2bl w:val="nil"/>
            </w:tcBorders>
            <w:shd w:val="clear" w:color="auto" w:fill="FFFFFF" w:themeFill="background1"/>
            <w:vAlign w:val="center"/>
          </w:tcPr>
          <w:p w14:paraId="324F2A2C">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eastAsia"/>
              </w:rPr>
            </w:pPr>
            <w:r>
              <w:rPr>
                <w:rFonts w:hint="eastAsia"/>
                <w:color w:val="auto"/>
                <w:lang w:val="en-US" w:eastAsia="zh-CN"/>
              </w:rPr>
              <w:t>-40℃ ~ 125℃, &lt; 90%RH</w:t>
            </w:r>
          </w:p>
        </w:tc>
      </w:tr>
      <w:tr w14:paraId="58B22434">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17A1EBCA">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 xml:space="preserve">供电范围  </w:t>
            </w:r>
          </w:p>
        </w:tc>
        <w:tc>
          <w:tcPr>
            <w:tcW w:w="7446" w:type="dxa"/>
            <w:tcBorders>
              <w:tl2br w:val="nil"/>
              <w:tr2bl w:val="nil"/>
            </w:tcBorders>
            <w:shd w:val="clear" w:color="auto" w:fill="FFFFFF" w:themeFill="background1"/>
            <w:vAlign w:val="center"/>
          </w:tcPr>
          <w:p w14:paraId="33383A9F">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lang w:val="en-US"/>
              </w:rPr>
            </w:pPr>
            <w:bookmarkStart w:id="15" w:name="OLE_LINK11"/>
            <w:r>
              <w:rPr>
                <w:rFonts w:hint="eastAsia"/>
              </w:rPr>
              <w:t>供电电压</w:t>
            </w:r>
            <w:r>
              <w:rPr>
                <w:rFonts w:hint="eastAsia"/>
                <w:lang w:val="en-US" w:eastAsia="zh-CN"/>
              </w:rPr>
              <w:t>5</w:t>
            </w:r>
            <w:r>
              <w:rPr>
                <w:rFonts w:hint="eastAsia"/>
              </w:rPr>
              <w:t>V，供电电流</w:t>
            </w:r>
            <w:r>
              <w:rPr>
                <w:rFonts w:hint="eastAsia"/>
                <w:lang w:val="en-US" w:eastAsia="zh-CN"/>
              </w:rPr>
              <w:t xml:space="preserve"> ≥200mA</w:t>
            </w:r>
            <w:bookmarkEnd w:id="15"/>
          </w:p>
        </w:tc>
      </w:tr>
      <w:tr w14:paraId="0401CA6E">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5CC165FA">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 xml:space="preserve">支持接口 </w:t>
            </w:r>
          </w:p>
        </w:tc>
        <w:tc>
          <w:tcPr>
            <w:tcW w:w="7446" w:type="dxa"/>
            <w:tcBorders>
              <w:tl2br w:val="nil"/>
              <w:tr2bl w:val="nil"/>
            </w:tcBorders>
            <w:shd w:val="clear" w:color="auto" w:fill="FFFFFF" w:themeFill="background1"/>
            <w:vAlign w:val="center"/>
          </w:tcPr>
          <w:p w14:paraId="3CBA0FCE">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default" w:eastAsia="宋体"/>
                <w:lang w:val="en-US" w:eastAsia="zh-CN"/>
              </w:rPr>
            </w:pPr>
            <w:r>
              <w:rPr>
                <w:rFonts w:hint="default"/>
                <w:lang w:val="en-US"/>
              </w:rPr>
              <w:t>UART</w:t>
            </w:r>
          </w:p>
        </w:tc>
      </w:tr>
      <w:tr w14:paraId="55E896DF">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25" w:hRule="atLeast"/>
          <w:jc w:val="center"/>
        </w:trPr>
        <w:tc>
          <w:tcPr>
            <w:tcW w:w="1817" w:type="dxa"/>
            <w:tcBorders>
              <w:tl2br w:val="nil"/>
              <w:tr2bl w:val="nil"/>
            </w:tcBorders>
            <w:shd w:val="clear" w:color="auto" w:fill="9CC2E5" w:themeFill="accent1" w:themeFillTint="99"/>
            <w:vAlign w:val="center"/>
          </w:tcPr>
          <w:p w14:paraId="30FE3E3F">
            <w:pPr>
              <w:pStyle w:val="27"/>
              <w:keepNext w:val="0"/>
              <w:keepLines w:val="0"/>
              <w:pageBreakBefore w:val="0"/>
              <w:widowControl w:val="0"/>
              <w:kinsoku/>
              <w:wordWrap/>
              <w:overflowPunct/>
              <w:topLinePunct w:val="0"/>
              <w:autoSpaceDE/>
              <w:autoSpaceDN/>
              <w:bidi w:val="0"/>
              <w:adjustRightInd/>
              <w:snapToGrid/>
              <w:spacing w:after="0" w:afterLines="0"/>
              <w:textAlignment w:val="auto"/>
              <w:rPr>
                <w:rFonts w:hint="eastAsia"/>
                <w:b/>
                <w:bCs/>
              </w:rPr>
            </w:pPr>
            <w:r>
              <w:rPr>
                <w:rFonts w:hint="eastAsia"/>
                <w:b/>
                <w:bCs/>
              </w:rPr>
              <w:t xml:space="preserve">串口速率 </w:t>
            </w:r>
          </w:p>
        </w:tc>
        <w:tc>
          <w:tcPr>
            <w:tcW w:w="7446" w:type="dxa"/>
            <w:tcBorders>
              <w:tl2br w:val="nil"/>
              <w:tr2bl w:val="nil"/>
            </w:tcBorders>
            <w:shd w:val="clear" w:color="auto" w:fill="FFFFFF" w:themeFill="background1"/>
            <w:vAlign w:val="center"/>
          </w:tcPr>
          <w:p w14:paraId="0E6CF744">
            <w:pPr>
              <w:pStyle w:val="27"/>
              <w:keepNext w:val="0"/>
              <w:keepLines w:val="0"/>
              <w:pageBreakBefore w:val="0"/>
              <w:widowControl w:val="0"/>
              <w:kinsoku/>
              <w:wordWrap/>
              <w:overflowPunct/>
              <w:topLinePunct w:val="0"/>
              <w:autoSpaceDE/>
              <w:autoSpaceDN/>
              <w:bidi w:val="0"/>
              <w:adjustRightInd/>
              <w:snapToGrid/>
              <w:spacing w:after="0" w:afterLines="0"/>
              <w:jc w:val="left"/>
              <w:textAlignment w:val="auto"/>
              <w:rPr>
                <w:rFonts w:hint="eastAsia"/>
              </w:rPr>
            </w:pPr>
            <w:r>
              <w:rPr>
                <w:rFonts w:hint="eastAsia"/>
                <w:lang w:val="en-US" w:eastAsia="zh-CN"/>
              </w:rPr>
              <w:t>默认256000 bps</w:t>
            </w:r>
          </w:p>
        </w:tc>
      </w:tr>
    </w:tbl>
    <w:p w14:paraId="0443E2B6">
      <w:pPr>
        <w:pStyle w:val="3"/>
        <w:bidi w:val="0"/>
        <w:rPr>
          <w:rFonts w:hint="eastAsia"/>
        </w:rPr>
      </w:pPr>
      <w:bookmarkStart w:id="16" w:name="_Toc31238"/>
      <w:r>
        <w:rPr>
          <w:rFonts w:hint="eastAsia"/>
          <w:lang w:val="en-US" w:eastAsia="zh-CN"/>
        </w:rPr>
        <w:t>静电要求</w:t>
      </w:r>
      <w:bookmarkEnd w:id="16"/>
    </w:p>
    <w:p w14:paraId="747C537C">
      <w:pPr>
        <w:bidi w:val="0"/>
        <w:rPr>
          <w:rFonts w:hint="eastAsia"/>
          <w:lang w:val="en-US" w:eastAsia="zh-CN"/>
        </w:rPr>
      </w:pPr>
      <w:r>
        <w:rPr>
          <w:rFonts w:hint="eastAsia"/>
          <w:lang w:eastAsia="zh-CN"/>
        </w:rPr>
        <w:t>Rd-03D</w:t>
      </w:r>
      <w:r>
        <w:rPr>
          <w:rFonts w:hint="eastAsia"/>
          <w:lang w:val="en-US" w:eastAsia="zh-CN"/>
        </w:rPr>
        <w:t>_V2版</w:t>
      </w:r>
      <w:r>
        <w:rPr>
          <w:rFonts w:hint="eastAsia"/>
        </w:rPr>
        <w:t>是静电敏感设备，在搬运时需要采取特殊预防措施</w:t>
      </w:r>
      <w:r>
        <w:rPr>
          <w:rFonts w:hint="eastAsia"/>
          <w:lang w:eastAsia="zh-CN"/>
        </w:rPr>
        <w:t>。</w:t>
      </w:r>
    </w:p>
    <w:p w14:paraId="6100E0A1">
      <w:pPr>
        <w:pStyle w:val="28"/>
        <w:bidi w:val="0"/>
        <w:rPr>
          <w:rFonts w:hint="eastAsia"/>
          <w:lang w:val="en-US" w:eastAsia="zh-CN"/>
        </w:rPr>
      </w:pPr>
      <w:r>
        <w:rPr>
          <w:rFonts w:hint="eastAsia"/>
        </w:rPr>
        <w:drawing>
          <wp:anchor distT="0" distB="0" distL="114300" distR="114300" simplePos="0" relativeHeight="251660288" behindDoc="0" locked="0" layoutInCell="1" allowOverlap="1">
            <wp:simplePos x="0" y="0"/>
            <wp:positionH relativeFrom="column">
              <wp:posOffset>2473960</wp:posOffset>
            </wp:positionH>
            <wp:positionV relativeFrom="paragraph">
              <wp:posOffset>155575</wp:posOffset>
            </wp:positionV>
            <wp:extent cx="894715" cy="749935"/>
            <wp:effectExtent l="0" t="0" r="635" b="2540"/>
            <wp:wrapTopAndBottom/>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10"/>
                    <a:stretch>
                      <a:fillRect/>
                    </a:stretch>
                  </pic:blipFill>
                  <pic:spPr>
                    <a:xfrm>
                      <a:off x="0" y="0"/>
                      <a:ext cx="894715" cy="749935"/>
                    </a:xfrm>
                    <a:prstGeom prst="rect">
                      <a:avLst/>
                    </a:prstGeom>
                    <a:noFill/>
                    <a:ln>
                      <a:noFill/>
                    </a:ln>
                  </pic:spPr>
                </pic:pic>
              </a:graphicData>
            </a:graphic>
          </wp:anchor>
        </w:drawing>
      </w:r>
      <w:r>
        <w:rPr>
          <w:rFonts w:hint="eastAsia"/>
          <w:lang w:val="en-US" w:eastAsia="zh-CN"/>
        </w:rPr>
        <w:t>图2 ESD防静电图</w:t>
      </w:r>
    </w:p>
    <w:p w14:paraId="4FA6D0FE">
      <w:pPr>
        <w:pStyle w:val="3"/>
        <w:bidi w:val="0"/>
        <w:rPr>
          <w:rFonts w:hint="eastAsia"/>
          <w:lang w:val="en-US" w:eastAsia="zh-CN"/>
        </w:rPr>
      </w:pPr>
      <w:bookmarkStart w:id="17" w:name="_Toc8235"/>
      <w:r>
        <w:rPr>
          <w:rFonts w:hint="eastAsia"/>
        </w:rPr>
        <w:t>电气特性</w:t>
      </w:r>
      <w:bookmarkEnd w:id="17"/>
    </w:p>
    <w:p w14:paraId="30C81E10">
      <w:pPr>
        <w:pStyle w:val="28"/>
        <w:bidi w:val="0"/>
        <w:rPr>
          <w:rFonts w:hint="eastAsia"/>
          <w:lang w:val="en-US" w:eastAsia="zh-CN"/>
        </w:rPr>
      </w:pPr>
      <w:r>
        <w:rPr>
          <w:rFonts w:hint="eastAsia"/>
        </w:rPr>
        <w:t>表2 电气特性表</w:t>
      </w:r>
    </w:p>
    <w:tbl>
      <w:tblPr>
        <w:tblStyle w:val="34"/>
        <w:tblpPr w:leftFromText="180" w:rightFromText="180" w:vertAnchor="text" w:horzAnchor="margin" w:tblpXSpec="center" w:tblpY="157"/>
        <w:tblW w:w="9351" w:type="dxa"/>
        <w:jc w:val="cente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CellMar>
          <w:top w:w="79" w:type="dxa"/>
          <w:left w:w="146" w:type="dxa"/>
          <w:bottom w:w="0" w:type="dxa"/>
          <w:right w:w="115" w:type="dxa"/>
        </w:tblCellMar>
      </w:tblPr>
      <w:tblGrid>
        <w:gridCol w:w="704"/>
        <w:gridCol w:w="1465"/>
        <w:gridCol w:w="1174"/>
        <w:gridCol w:w="1779"/>
        <w:gridCol w:w="1727"/>
        <w:gridCol w:w="1686"/>
        <w:gridCol w:w="816"/>
      </w:tblGrid>
      <w:tr w14:paraId="639A137B">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2169" w:type="dxa"/>
            <w:gridSpan w:val="2"/>
            <w:shd w:val="clear" w:color="auto" w:fill="9CC2E5" w:themeFill="accent1" w:themeFillTint="99"/>
            <w:vAlign w:val="center"/>
          </w:tcPr>
          <w:p w14:paraId="5125C5E7">
            <w:pPr>
              <w:pStyle w:val="27"/>
              <w:bidi w:val="0"/>
              <w:rPr>
                <w:rFonts w:hint="eastAsia"/>
                <w:b/>
                <w:bCs/>
              </w:rPr>
            </w:pPr>
            <w:r>
              <w:rPr>
                <w:rFonts w:hint="eastAsia"/>
                <w:b/>
                <w:bCs/>
              </w:rPr>
              <w:t>参数</w:t>
            </w:r>
          </w:p>
        </w:tc>
        <w:tc>
          <w:tcPr>
            <w:tcW w:w="1174" w:type="dxa"/>
            <w:shd w:val="clear" w:color="auto" w:fill="9CC2E5" w:themeFill="accent1" w:themeFillTint="99"/>
            <w:vAlign w:val="center"/>
          </w:tcPr>
          <w:p w14:paraId="7E148C7F">
            <w:pPr>
              <w:pStyle w:val="27"/>
              <w:bidi w:val="0"/>
              <w:rPr>
                <w:rFonts w:hint="eastAsia"/>
                <w:b/>
                <w:bCs/>
              </w:rPr>
            </w:pPr>
            <w:r>
              <w:rPr>
                <w:rFonts w:hint="eastAsia"/>
                <w:b/>
                <w:bCs/>
              </w:rPr>
              <w:t>条件</w:t>
            </w:r>
          </w:p>
        </w:tc>
        <w:tc>
          <w:tcPr>
            <w:tcW w:w="1779" w:type="dxa"/>
            <w:shd w:val="clear" w:color="auto" w:fill="9CC2E5" w:themeFill="accent1" w:themeFillTint="99"/>
            <w:vAlign w:val="center"/>
          </w:tcPr>
          <w:p w14:paraId="676EBADA">
            <w:pPr>
              <w:pStyle w:val="27"/>
              <w:bidi w:val="0"/>
              <w:rPr>
                <w:rFonts w:hint="eastAsia"/>
                <w:b/>
                <w:bCs/>
              </w:rPr>
            </w:pPr>
            <w:r>
              <w:rPr>
                <w:rFonts w:hint="eastAsia"/>
                <w:b/>
                <w:bCs/>
              </w:rPr>
              <w:t>最小值</w:t>
            </w:r>
          </w:p>
        </w:tc>
        <w:tc>
          <w:tcPr>
            <w:tcW w:w="1727" w:type="dxa"/>
            <w:shd w:val="clear" w:color="auto" w:fill="9CC2E5" w:themeFill="accent1" w:themeFillTint="99"/>
            <w:vAlign w:val="center"/>
          </w:tcPr>
          <w:p w14:paraId="2A3A4794">
            <w:pPr>
              <w:pStyle w:val="27"/>
              <w:bidi w:val="0"/>
              <w:rPr>
                <w:rFonts w:hint="eastAsia"/>
                <w:b/>
                <w:bCs/>
              </w:rPr>
            </w:pPr>
            <w:r>
              <w:rPr>
                <w:rFonts w:hint="eastAsia"/>
                <w:b/>
                <w:bCs/>
              </w:rPr>
              <w:t>典型值</w:t>
            </w:r>
          </w:p>
        </w:tc>
        <w:tc>
          <w:tcPr>
            <w:tcW w:w="1686" w:type="dxa"/>
            <w:shd w:val="clear" w:color="auto" w:fill="9CC2E5" w:themeFill="accent1" w:themeFillTint="99"/>
            <w:vAlign w:val="center"/>
          </w:tcPr>
          <w:p w14:paraId="2C80376F">
            <w:pPr>
              <w:pStyle w:val="27"/>
              <w:bidi w:val="0"/>
              <w:rPr>
                <w:rFonts w:hint="eastAsia"/>
                <w:b/>
                <w:bCs/>
              </w:rPr>
            </w:pPr>
            <w:r>
              <w:rPr>
                <w:rFonts w:hint="eastAsia"/>
                <w:b/>
                <w:bCs/>
              </w:rPr>
              <w:t>最大值</w:t>
            </w:r>
          </w:p>
        </w:tc>
        <w:tc>
          <w:tcPr>
            <w:tcW w:w="816" w:type="dxa"/>
            <w:shd w:val="clear" w:color="auto" w:fill="9CC2E5" w:themeFill="accent1" w:themeFillTint="99"/>
            <w:vAlign w:val="center"/>
          </w:tcPr>
          <w:p w14:paraId="30C5E0B4">
            <w:pPr>
              <w:pStyle w:val="27"/>
              <w:bidi w:val="0"/>
              <w:rPr>
                <w:rFonts w:hint="eastAsia"/>
                <w:b/>
                <w:bCs/>
              </w:rPr>
            </w:pPr>
            <w:r>
              <w:rPr>
                <w:rFonts w:hint="eastAsia"/>
                <w:b/>
                <w:bCs/>
              </w:rPr>
              <w:t>单位</w:t>
            </w:r>
          </w:p>
        </w:tc>
      </w:tr>
      <w:tr w14:paraId="6B9FE863">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2169" w:type="dxa"/>
            <w:gridSpan w:val="2"/>
            <w:vAlign w:val="center"/>
          </w:tcPr>
          <w:p w14:paraId="66C4FF83">
            <w:pPr>
              <w:pStyle w:val="27"/>
              <w:bidi w:val="0"/>
              <w:rPr>
                <w:rFonts w:hint="eastAsia"/>
              </w:rPr>
            </w:pPr>
            <w:r>
              <w:rPr>
                <w:rFonts w:hint="eastAsia"/>
              </w:rPr>
              <w:t>供电电压</w:t>
            </w:r>
          </w:p>
        </w:tc>
        <w:tc>
          <w:tcPr>
            <w:tcW w:w="1174" w:type="dxa"/>
            <w:vAlign w:val="center"/>
          </w:tcPr>
          <w:p w14:paraId="08C46E74">
            <w:pPr>
              <w:pStyle w:val="27"/>
              <w:bidi w:val="0"/>
              <w:rPr>
                <w:rFonts w:hint="eastAsia"/>
              </w:rPr>
            </w:pPr>
            <w:r>
              <w:rPr>
                <w:rFonts w:hint="eastAsia"/>
              </w:rPr>
              <w:t>VDD</w:t>
            </w:r>
          </w:p>
        </w:tc>
        <w:tc>
          <w:tcPr>
            <w:tcW w:w="1779" w:type="dxa"/>
            <w:vAlign w:val="center"/>
          </w:tcPr>
          <w:p w14:paraId="5E2CDDD3">
            <w:pPr>
              <w:pStyle w:val="27"/>
              <w:bidi w:val="0"/>
              <w:rPr>
                <w:rFonts w:hint="default"/>
                <w:lang w:val="en-US" w:eastAsia="zh-CN"/>
              </w:rPr>
            </w:pPr>
            <w:r>
              <w:rPr>
                <w:rFonts w:hint="eastAsia"/>
              </w:rPr>
              <w:t>-</w:t>
            </w:r>
          </w:p>
        </w:tc>
        <w:tc>
          <w:tcPr>
            <w:tcW w:w="1727" w:type="dxa"/>
            <w:vAlign w:val="center"/>
          </w:tcPr>
          <w:p w14:paraId="2072266D">
            <w:pPr>
              <w:pStyle w:val="27"/>
              <w:bidi w:val="0"/>
              <w:rPr>
                <w:rFonts w:hint="default"/>
                <w:lang w:val="en-US" w:eastAsia="zh-CN"/>
              </w:rPr>
            </w:pPr>
            <w:r>
              <w:rPr>
                <w:rFonts w:hint="eastAsia"/>
                <w:lang w:val="en-US" w:eastAsia="zh-CN"/>
              </w:rPr>
              <w:t>5</w:t>
            </w:r>
          </w:p>
        </w:tc>
        <w:tc>
          <w:tcPr>
            <w:tcW w:w="1686" w:type="dxa"/>
            <w:vAlign w:val="center"/>
          </w:tcPr>
          <w:p w14:paraId="1C4A8668">
            <w:pPr>
              <w:pStyle w:val="27"/>
              <w:bidi w:val="0"/>
              <w:rPr>
                <w:rFonts w:hint="default"/>
                <w:lang w:val="en-US" w:eastAsia="zh-CN"/>
              </w:rPr>
            </w:pPr>
            <w:r>
              <w:rPr>
                <w:rFonts w:hint="eastAsia"/>
              </w:rPr>
              <w:t>-</w:t>
            </w:r>
          </w:p>
        </w:tc>
        <w:tc>
          <w:tcPr>
            <w:tcW w:w="816" w:type="dxa"/>
            <w:vAlign w:val="center"/>
          </w:tcPr>
          <w:p w14:paraId="26E1C079">
            <w:pPr>
              <w:pStyle w:val="27"/>
              <w:bidi w:val="0"/>
              <w:rPr>
                <w:rFonts w:hint="eastAsia"/>
              </w:rPr>
            </w:pPr>
            <w:r>
              <w:rPr>
                <w:rFonts w:hint="eastAsia"/>
              </w:rPr>
              <w:t>V</w:t>
            </w:r>
          </w:p>
        </w:tc>
      </w:tr>
      <w:tr w14:paraId="1B31339C">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restart"/>
            <w:vAlign w:val="center"/>
          </w:tcPr>
          <w:p w14:paraId="7083177E">
            <w:pPr>
              <w:pStyle w:val="27"/>
              <w:bidi w:val="0"/>
              <w:rPr>
                <w:rFonts w:hint="eastAsia"/>
              </w:rPr>
            </w:pPr>
            <w:r>
              <w:rPr>
                <w:rFonts w:hint="eastAsia"/>
              </w:rPr>
              <w:t>I/O</w:t>
            </w:r>
          </w:p>
        </w:tc>
        <w:tc>
          <w:tcPr>
            <w:tcW w:w="1465" w:type="dxa"/>
            <w:vAlign w:val="center"/>
          </w:tcPr>
          <w:p w14:paraId="508631E6">
            <w:pPr>
              <w:pStyle w:val="27"/>
              <w:bidi w:val="0"/>
              <w:rPr>
                <w:rFonts w:hint="eastAsia"/>
              </w:rPr>
            </w:pPr>
            <w:r>
              <w:rPr>
                <w:rFonts w:hint="eastAsia"/>
              </w:rPr>
              <w:t>VIL</w:t>
            </w:r>
          </w:p>
        </w:tc>
        <w:tc>
          <w:tcPr>
            <w:tcW w:w="1174" w:type="dxa"/>
            <w:vAlign w:val="center"/>
          </w:tcPr>
          <w:p w14:paraId="5745AE62">
            <w:pPr>
              <w:pStyle w:val="27"/>
              <w:bidi w:val="0"/>
              <w:rPr>
                <w:rFonts w:hint="eastAsia"/>
              </w:rPr>
            </w:pPr>
            <w:r>
              <w:rPr>
                <w:rFonts w:hint="eastAsia"/>
              </w:rPr>
              <w:t>VDD</w:t>
            </w:r>
          </w:p>
        </w:tc>
        <w:tc>
          <w:tcPr>
            <w:tcW w:w="1779" w:type="dxa"/>
            <w:vAlign w:val="center"/>
          </w:tcPr>
          <w:p w14:paraId="0F64B681">
            <w:pPr>
              <w:pStyle w:val="27"/>
              <w:bidi w:val="0"/>
              <w:rPr>
                <w:rFonts w:hint="default" w:eastAsia="思源黑体 CN"/>
                <w:lang w:val="en-US" w:eastAsia="zh-CN"/>
              </w:rPr>
            </w:pPr>
            <w:r>
              <w:rPr>
                <w:rFonts w:hint="eastAsia"/>
                <w:lang w:val="en-US" w:eastAsia="zh-CN"/>
              </w:rPr>
              <w:t>-0.3</w:t>
            </w:r>
          </w:p>
        </w:tc>
        <w:tc>
          <w:tcPr>
            <w:tcW w:w="1727" w:type="dxa"/>
            <w:vAlign w:val="center"/>
          </w:tcPr>
          <w:p w14:paraId="5180A272">
            <w:pPr>
              <w:pStyle w:val="27"/>
              <w:bidi w:val="0"/>
              <w:rPr>
                <w:rFonts w:hint="eastAsia"/>
              </w:rPr>
            </w:pPr>
            <w:bookmarkStart w:id="18" w:name="OLE_LINK10"/>
            <w:r>
              <w:rPr>
                <w:rFonts w:hint="eastAsia"/>
              </w:rPr>
              <w:t>-</w:t>
            </w:r>
            <w:bookmarkEnd w:id="18"/>
          </w:p>
        </w:tc>
        <w:tc>
          <w:tcPr>
            <w:tcW w:w="1686" w:type="dxa"/>
            <w:vAlign w:val="center"/>
          </w:tcPr>
          <w:p w14:paraId="335ABDCC">
            <w:pPr>
              <w:pStyle w:val="27"/>
              <w:bidi w:val="0"/>
              <w:rPr>
                <w:rFonts w:hint="default"/>
                <w:lang w:val="en-US" w:eastAsia="zh-CN"/>
              </w:rPr>
            </w:pPr>
            <w:r>
              <w:rPr>
                <w:rFonts w:hint="eastAsia"/>
                <w:lang w:val="en-US" w:eastAsia="zh-CN"/>
              </w:rPr>
              <w:t>0.3*</w:t>
            </w:r>
            <w:r>
              <w:rPr>
                <w:rFonts w:hint="eastAsia"/>
              </w:rPr>
              <w:t>VDD</w:t>
            </w:r>
          </w:p>
        </w:tc>
        <w:tc>
          <w:tcPr>
            <w:tcW w:w="816" w:type="dxa"/>
            <w:vAlign w:val="center"/>
          </w:tcPr>
          <w:p w14:paraId="7BD08C4C">
            <w:pPr>
              <w:pStyle w:val="27"/>
              <w:bidi w:val="0"/>
              <w:rPr>
                <w:rFonts w:hint="eastAsia"/>
              </w:rPr>
            </w:pPr>
            <w:r>
              <w:rPr>
                <w:rFonts w:hint="eastAsia"/>
              </w:rPr>
              <w:t>V</w:t>
            </w:r>
          </w:p>
        </w:tc>
      </w:tr>
      <w:tr w14:paraId="0D76BC59">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14:paraId="04975682">
            <w:pPr>
              <w:pStyle w:val="27"/>
              <w:bidi w:val="0"/>
              <w:rPr>
                <w:rFonts w:hint="eastAsia"/>
              </w:rPr>
            </w:pPr>
          </w:p>
        </w:tc>
        <w:tc>
          <w:tcPr>
            <w:tcW w:w="1465" w:type="dxa"/>
            <w:vAlign w:val="center"/>
          </w:tcPr>
          <w:p w14:paraId="1C0B2D7E">
            <w:pPr>
              <w:pStyle w:val="27"/>
              <w:bidi w:val="0"/>
              <w:rPr>
                <w:rFonts w:hint="eastAsia"/>
              </w:rPr>
            </w:pPr>
            <w:r>
              <w:rPr>
                <w:rFonts w:hint="eastAsia"/>
              </w:rPr>
              <w:t>V</w:t>
            </w:r>
            <w:r>
              <w:rPr>
                <w:rFonts w:hint="eastAsia"/>
                <w:lang w:val="en-US" w:eastAsia="zh-CN"/>
              </w:rPr>
              <w:t>I</w:t>
            </w:r>
            <w:r>
              <w:rPr>
                <w:rFonts w:hint="eastAsia"/>
              </w:rPr>
              <w:t>H</w:t>
            </w:r>
          </w:p>
        </w:tc>
        <w:tc>
          <w:tcPr>
            <w:tcW w:w="1174" w:type="dxa"/>
            <w:vAlign w:val="center"/>
          </w:tcPr>
          <w:p w14:paraId="1DCF4622">
            <w:pPr>
              <w:pStyle w:val="27"/>
              <w:bidi w:val="0"/>
              <w:rPr>
                <w:rFonts w:hint="eastAsia"/>
              </w:rPr>
            </w:pPr>
            <w:r>
              <w:rPr>
                <w:rFonts w:hint="eastAsia"/>
              </w:rPr>
              <w:t>VDD</w:t>
            </w:r>
          </w:p>
        </w:tc>
        <w:tc>
          <w:tcPr>
            <w:tcW w:w="1779" w:type="dxa"/>
            <w:vAlign w:val="center"/>
          </w:tcPr>
          <w:p w14:paraId="4B56B235">
            <w:pPr>
              <w:pStyle w:val="27"/>
              <w:bidi w:val="0"/>
              <w:rPr>
                <w:rFonts w:hint="default" w:eastAsia="宋体"/>
                <w:lang w:val="en-US" w:eastAsia="zh-CN"/>
              </w:rPr>
            </w:pPr>
            <w:r>
              <w:rPr>
                <w:rFonts w:hint="eastAsia"/>
                <w:lang w:val="en-US" w:eastAsia="zh-CN"/>
              </w:rPr>
              <w:t>0.7*</w:t>
            </w:r>
            <w:r>
              <w:rPr>
                <w:rFonts w:hint="eastAsia"/>
              </w:rPr>
              <w:t>VDD</w:t>
            </w:r>
          </w:p>
        </w:tc>
        <w:tc>
          <w:tcPr>
            <w:tcW w:w="1727" w:type="dxa"/>
            <w:vAlign w:val="center"/>
          </w:tcPr>
          <w:p w14:paraId="7146FBF2">
            <w:pPr>
              <w:pStyle w:val="27"/>
              <w:bidi w:val="0"/>
              <w:rPr>
                <w:rFonts w:hint="eastAsia"/>
              </w:rPr>
            </w:pPr>
            <w:r>
              <w:rPr>
                <w:rFonts w:hint="eastAsia"/>
              </w:rPr>
              <w:t>-</w:t>
            </w:r>
          </w:p>
        </w:tc>
        <w:tc>
          <w:tcPr>
            <w:tcW w:w="1686" w:type="dxa"/>
            <w:vAlign w:val="center"/>
          </w:tcPr>
          <w:p w14:paraId="7F2D3AB1">
            <w:pPr>
              <w:pStyle w:val="27"/>
              <w:bidi w:val="0"/>
              <w:rPr>
                <w:rFonts w:hint="default" w:eastAsia="思源黑体 CN"/>
                <w:lang w:val="en-US" w:eastAsia="zh-CN"/>
              </w:rPr>
            </w:pPr>
            <w:r>
              <w:rPr>
                <w:rFonts w:hint="eastAsia"/>
                <w:lang w:val="en-US" w:eastAsia="zh-CN"/>
              </w:rPr>
              <w:t>VDD+0.3</w:t>
            </w:r>
          </w:p>
        </w:tc>
        <w:tc>
          <w:tcPr>
            <w:tcW w:w="816" w:type="dxa"/>
            <w:vAlign w:val="center"/>
          </w:tcPr>
          <w:p w14:paraId="5705B7E0">
            <w:pPr>
              <w:pStyle w:val="27"/>
              <w:bidi w:val="0"/>
              <w:rPr>
                <w:rFonts w:hint="eastAsia"/>
              </w:rPr>
            </w:pPr>
            <w:r>
              <w:rPr>
                <w:rFonts w:hint="eastAsia"/>
              </w:rPr>
              <w:t>V</w:t>
            </w:r>
          </w:p>
        </w:tc>
      </w:tr>
      <w:tr w14:paraId="5C0F1ACF">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14:paraId="4BD9FB08">
            <w:pPr>
              <w:pStyle w:val="27"/>
              <w:bidi w:val="0"/>
              <w:rPr>
                <w:rFonts w:hint="eastAsia"/>
              </w:rPr>
            </w:pPr>
          </w:p>
        </w:tc>
        <w:tc>
          <w:tcPr>
            <w:tcW w:w="1465" w:type="dxa"/>
            <w:vAlign w:val="center"/>
          </w:tcPr>
          <w:p w14:paraId="23C6AAC1">
            <w:pPr>
              <w:pStyle w:val="27"/>
              <w:bidi w:val="0"/>
              <w:rPr>
                <w:rFonts w:hint="eastAsia"/>
              </w:rPr>
            </w:pPr>
            <w:r>
              <w:rPr>
                <w:rFonts w:hint="eastAsia"/>
              </w:rPr>
              <w:t>VOL</w:t>
            </w:r>
          </w:p>
        </w:tc>
        <w:tc>
          <w:tcPr>
            <w:tcW w:w="1174" w:type="dxa"/>
            <w:vAlign w:val="center"/>
          </w:tcPr>
          <w:p w14:paraId="30148707">
            <w:pPr>
              <w:pStyle w:val="27"/>
              <w:bidi w:val="0"/>
              <w:rPr>
                <w:rFonts w:hint="eastAsia"/>
              </w:rPr>
            </w:pPr>
            <w:r>
              <w:rPr>
                <w:rFonts w:hint="eastAsia"/>
              </w:rPr>
              <w:t>VDD</w:t>
            </w:r>
          </w:p>
        </w:tc>
        <w:tc>
          <w:tcPr>
            <w:tcW w:w="1779" w:type="dxa"/>
            <w:vAlign w:val="center"/>
          </w:tcPr>
          <w:p w14:paraId="0473671C">
            <w:pPr>
              <w:pStyle w:val="27"/>
              <w:bidi w:val="0"/>
              <w:rPr>
                <w:rFonts w:hint="eastAsia" w:eastAsia="思源黑体 CN"/>
                <w:lang w:eastAsia="zh-CN"/>
              </w:rPr>
            </w:pPr>
            <w:r>
              <w:rPr>
                <w:rFonts w:hint="eastAsia"/>
                <w:lang w:val="en-US" w:eastAsia="zh-CN"/>
              </w:rPr>
              <w:t>-</w:t>
            </w:r>
          </w:p>
        </w:tc>
        <w:tc>
          <w:tcPr>
            <w:tcW w:w="1727" w:type="dxa"/>
            <w:vAlign w:val="center"/>
          </w:tcPr>
          <w:p w14:paraId="1F50BBAC">
            <w:pPr>
              <w:pStyle w:val="27"/>
              <w:bidi w:val="0"/>
              <w:rPr>
                <w:rFonts w:hint="eastAsia" w:eastAsia="宋体"/>
                <w:lang w:eastAsia="zh-CN"/>
              </w:rPr>
            </w:pPr>
            <w:r>
              <w:rPr>
                <w:rFonts w:hint="eastAsia"/>
                <w:lang w:val="en-US" w:eastAsia="zh-CN"/>
              </w:rPr>
              <w:t>-</w:t>
            </w:r>
          </w:p>
        </w:tc>
        <w:tc>
          <w:tcPr>
            <w:tcW w:w="1686" w:type="dxa"/>
            <w:vAlign w:val="center"/>
          </w:tcPr>
          <w:p w14:paraId="16540B94">
            <w:pPr>
              <w:pStyle w:val="27"/>
              <w:bidi w:val="0"/>
              <w:rPr>
                <w:rFonts w:hint="default" w:eastAsia="思源黑体 CN"/>
                <w:lang w:val="en-US" w:eastAsia="zh-CN"/>
              </w:rPr>
            </w:pPr>
            <w:r>
              <w:rPr>
                <w:rFonts w:hint="eastAsia"/>
                <w:lang w:val="en-US" w:eastAsia="zh-CN"/>
              </w:rPr>
              <w:t>0.33</w:t>
            </w:r>
          </w:p>
        </w:tc>
        <w:tc>
          <w:tcPr>
            <w:tcW w:w="816" w:type="dxa"/>
            <w:vAlign w:val="center"/>
          </w:tcPr>
          <w:p w14:paraId="0930F52B">
            <w:pPr>
              <w:bidi w:val="0"/>
              <w:jc w:val="center"/>
              <w:rPr>
                <w:rFonts w:hint="eastAsia"/>
              </w:rPr>
            </w:pPr>
            <w:r>
              <w:rPr>
                <w:rFonts w:hint="eastAsia"/>
              </w:rPr>
              <w:t>V</w:t>
            </w:r>
          </w:p>
        </w:tc>
      </w:tr>
      <w:tr w14:paraId="7FF6BFF3">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14:paraId="77004740">
            <w:pPr>
              <w:pStyle w:val="27"/>
              <w:bidi w:val="0"/>
              <w:rPr>
                <w:rFonts w:hint="eastAsia"/>
              </w:rPr>
            </w:pPr>
          </w:p>
        </w:tc>
        <w:tc>
          <w:tcPr>
            <w:tcW w:w="1465" w:type="dxa"/>
            <w:vAlign w:val="center"/>
          </w:tcPr>
          <w:p w14:paraId="061727BC">
            <w:pPr>
              <w:pStyle w:val="27"/>
              <w:bidi w:val="0"/>
              <w:rPr>
                <w:rFonts w:hint="eastAsia"/>
              </w:rPr>
            </w:pPr>
            <w:r>
              <w:rPr>
                <w:rFonts w:hint="eastAsia"/>
              </w:rPr>
              <w:t>VOH</w:t>
            </w:r>
          </w:p>
        </w:tc>
        <w:tc>
          <w:tcPr>
            <w:tcW w:w="1174" w:type="dxa"/>
            <w:vAlign w:val="center"/>
          </w:tcPr>
          <w:p w14:paraId="61278D8E">
            <w:pPr>
              <w:pStyle w:val="27"/>
              <w:bidi w:val="0"/>
              <w:rPr>
                <w:rFonts w:hint="eastAsia"/>
              </w:rPr>
            </w:pPr>
            <w:r>
              <w:rPr>
                <w:rFonts w:hint="eastAsia"/>
              </w:rPr>
              <w:t>VDD</w:t>
            </w:r>
          </w:p>
        </w:tc>
        <w:tc>
          <w:tcPr>
            <w:tcW w:w="1779" w:type="dxa"/>
            <w:vAlign w:val="center"/>
          </w:tcPr>
          <w:p w14:paraId="188E087B">
            <w:pPr>
              <w:pStyle w:val="27"/>
              <w:bidi w:val="0"/>
              <w:rPr>
                <w:rFonts w:hint="default" w:eastAsia="思源黑体 CN"/>
                <w:lang w:val="en-US" w:eastAsia="zh-CN"/>
              </w:rPr>
            </w:pPr>
            <w:r>
              <w:rPr>
                <w:rFonts w:hint="eastAsia"/>
                <w:lang w:val="en-US" w:eastAsia="zh-CN"/>
              </w:rPr>
              <w:t>2.7</w:t>
            </w:r>
          </w:p>
        </w:tc>
        <w:tc>
          <w:tcPr>
            <w:tcW w:w="1727" w:type="dxa"/>
            <w:vAlign w:val="center"/>
          </w:tcPr>
          <w:p w14:paraId="3CE5279B">
            <w:pPr>
              <w:pStyle w:val="27"/>
              <w:bidi w:val="0"/>
              <w:rPr>
                <w:rFonts w:hint="eastAsia" w:eastAsia="宋体"/>
                <w:lang w:eastAsia="zh-CN"/>
              </w:rPr>
            </w:pPr>
            <w:r>
              <w:rPr>
                <w:rFonts w:hint="eastAsia"/>
                <w:lang w:val="en-US" w:eastAsia="zh-CN"/>
              </w:rPr>
              <w:t>-</w:t>
            </w:r>
          </w:p>
        </w:tc>
        <w:tc>
          <w:tcPr>
            <w:tcW w:w="1686" w:type="dxa"/>
            <w:vAlign w:val="center"/>
          </w:tcPr>
          <w:p w14:paraId="664F366F">
            <w:pPr>
              <w:pStyle w:val="27"/>
              <w:bidi w:val="0"/>
              <w:rPr>
                <w:rFonts w:hint="eastAsia" w:eastAsia="思源黑体 CN"/>
                <w:lang w:val="en-US" w:eastAsia="zh-CN"/>
              </w:rPr>
            </w:pPr>
            <w:r>
              <w:rPr>
                <w:rFonts w:hint="eastAsia"/>
                <w:lang w:val="en-US" w:eastAsia="zh-CN"/>
              </w:rPr>
              <w:t>-</w:t>
            </w:r>
          </w:p>
        </w:tc>
        <w:tc>
          <w:tcPr>
            <w:tcW w:w="816" w:type="dxa"/>
            <w:vAlign w:val="center"/>
          </w:tcPr>
          <w:p w14:paraId="62EEEBE0">
            <w:pPr>
              <w:bidi w:val="0"/>
              <w:jc w:val="center"/>
              <w:rPr>
                <w:rFonts w:hint="eastAsia" w:ascii="Times New Roman" w:hAnsi="Times New Roman" w:eastAsia="思源黑体 CN" w:cs="仿宋"/>
                <w:kern w:val="2"/>
                <w:sz w:val="24"/>
                <w:szCs w:val="24"/>
                <w:lang w:val="en-US" w:eastAsia="zh-CN" w:bidi="ar-SA"/>
              </w:rPr>
            </w:pPr>
            <w:r>
              <w:rPr>
                <w:rFonts w:hint="eastAsia"/>
              </w:rPr>
              <w:t>V</w:t>
            </w:r>
          </w:p>
        </w:tc>
      </w:tr>
    </w:tbl>
    <w:p w14:paraId="594D570F">
      <w:pPr>
        <w:pStyle w:val="3"/>
        <w:bidi w:val="0"/>
        <w:rPr>
          <w:rFonts w:hint="eastAsia"/>
        </w:rPr>
      </w:pPr>
      <w:bookmarkStart w:id="19" w:name="_Toc251"/>
      <w:r>
        <w:rPr>
          <w:rFonts w:hint="eastAsia"/>
          <w:lang w:val="en-US" w:eastAsia="zh-CN"/>
        </w:rPr>
        <w:t>雷达感应距离</w:t>
      </w:r>
      <w:bookmarkEnd w:id="19"/>
    </w:p>
    <w:tbl>
      <w:tblPr>
        <w:tblStyle w:val="34"/>
        <w:tblpPr w:leftFromText="180" w:rightFromText="180" w:vertAnchor="text" w:horzAnchor="page" w:tblpX="1448" w:tblpY="532"/>
        <w:tblOverlap w:val="never"/>
        <w:tblW w:w="9348" w:type="dxa"/>
        <w:jc w:val="cente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CellMar>
          <w:top w:w="79" w:type="dxa"/>
          <w:left w:w="147" w:type="dxa"/>
          <w:bottom w:w="0" w:type="dxa"/>
          <w:right w:w="113" w:type="dxa"/>
        </w:tblCellMar>
      </w:tblPr>
      <w:tblGrid>
        <w:gridCol w:w="4162"/>
        <w:gridCol w:w="1259"/>
        <w:gridCol w:w="1258"/>
        <w:gridCol w:w="1302"/>
        <w:gridCol w:w="1367"/>
      </w:tblGrid>
      <w:tr w14:paraId="4DA8AA4A">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jc w:val="center"/>
        </w:trPr>
        <w:tc>
          <w:tcPr>
            <w:tcW w:w="4162" w:type="dxa"/>
            <w:tcBorders>
              <w:tl2br w:val="nil"/>
              <w:tr2bl w:val="nil"/>
            </w:tcBorders>
            <w:shd w:val="clear" w:color="auto" w:fill="9CC2E5"/>
            <w:vAlign w:val="center"/>
          </w:tcPr>
          <w:p w14:paraId="7DE32451">
            <w:pPr>
              <w:pStyle w:val="27"/>
              <w:bidi w:val="0"/>
              <w:rPr>
                <w:rFonts w:hint="eastAsia"/>
                <w:b/>
                <w:bCs/>
                <w:lang w:val="en-US" w:eastAsia="zh-CN"/>
              </w:rPr>
            </w:pPr>
            <w:r>
              <w:rPr>
                <w:rFonts w:hint="eastAsia"/>
                <w:b/>
                <w:bCs/>
                <w:lang w:val="en-US" w:eastAsia="zh-CN"/>
              </w:rPr>
              <w:t>安装方式</w:t>
            </w:r>
          </w:p>
        </w:tc>
        <w:tc>
          <w:tcPr>
            <w:tcW w:w="1259" w:type="dxa"/>
            <w:tcBorders>
              <w:tl2br w:val="nil"/>
              <w:tr2bl w:val="nil"/>
            </w:tcBorders>
            <w:shd w:val="clear" w:color="auto" w:fill="9CC2E5"/>
            <w:vAlign w:val="center"/>
          </w:tcPr>
          <w:p w14:paraId="782BB670">
            <w:pPr>
              <w:pStyle w:val="27"/>
              <w:bidi w:val="0"/>
              <w:rPr>
                <w:rFonts w:hint="default"/>
                <w:b/>
                <w:bCs/>
                <w:lang w:val="en-US" w:eastAsia="zh-CN"/>
              </w:rPr>
            </w:pPr>
            <w:r>
              <w:rPr>
                <w:rFonts w:hint="eastAsia"/>
                <w:b/>
                <w:bCs/>
                <w:lang w:val="en-US" w:eastAsia="zh-CN"/>
              </w:rPr>
              <w:t>最小值</w:t>
            </w:r>
          </w:p>
        </w:tc>
        <w:tc>
          <w:tcPr>
            <w:tcW w:w="1258" w:type="dxa"/>
            <w:tcBorders>
              <w:tl2br w:val="nil"/>
              <w:tr2bl w:val="nil"/>
            </w:tcBorders>
            <w:shd w:val="clear" w:color="auto" w:fill="9CC2E5"/>
            <w:vAlign w:val="center"/>
          </w:tcPr>
          <w:p w14:paraId="55C49370">
            <w:pPr>
              <w:pStyle w:val="27"/>
              <w:bidi w:val="0"/>
              <w:rPr>
                <w:rFonts w:hint="default"/>
                <w:b/>
                <w:bCs/>
                <w:lang w:val="en-US" w:eastAsia="zh-CN"/>
              </w:rPr>
            </w:pPr>
            <w:r>
              <w:rPr>
                <w:rFonts w:hint="eastAsia"/>
                <w:b/>
                <w:bCs/>
                <w:lang w:val="en-US" w:eastAsia="zh-CN"/>
              </w:rPr>
              <w:t>典型值</w:t>
            </w:r>
          </w:p>
        </w:tc>
        <w:tc>
          <w:tcPr>
            <w:tcW w:w="1302" w:type="dxa"/>
            <w:tcBorders>
              <w:tl2br w:val="nil"/>
              <w:tr2bl w:val="nil"/>
            </w:tcBorders>
            <w:shd w:val="clear" w:color="auto" w:fill="9CC2E5"/>
            <w:vAlign w:val="center"/>
          </w:tcPr>
          <w:p w14:paraId="75254E24">
            <w:pPr>
              <w:pStyle w:val="27"/>
              <w:bidi w:val="0"/>
              <w:rPr>
                <w:rFonts w:hint="default"/>
                <w:b/>
                <w:bCs/>
                <w:lang w:val="en-US" w:eastAsia="zh-CN"/>
              </w:rPr>
            </w:pPr>
            <w:r>
              <w:rPr>
                <w:rFonts w:hint="eastAsia"/>
                <w:b/>
                <w:bCs/>
                <w:lang w:val="en-US" w:eastAsia="zh-CN"/>
              </w:rPr>
              <w:t>最大值</w:t>
            </w:r>
          </w:p>
        </w:tc>
        <w:tc>
          <w:tcPr>
            <w:tcW w:w="1367" w:type="dxa"/>
            <w:tcBorders>
              <w:tl2br w:val="nil"/>
              <w:tr2bl w:val="nil"/>
            </w:tcBorders>
            <w:shd w:val="clear" w:color="auto" w:fill="9CC2E5"/>
            <w:vAlign w:val="center"/>
          </w:tcPr>
          <w:p w14:paraId="05E527D5">
            <w:pPr>
              <w:pStyle w:val="27"/>
              <w:bidi w:val="0"/>
              <w:rPr>
                <w:rFonts w:hint="eastAsia"/>
                <w:b/>
                <w:bCs/>
                <w:lang w:val="en-US" w:eastAsia="zh-CN"/>
              </w:rPr>
            </w:pPr>
            <w:r>
              <w:rPr>
                <w:rFonts w:hint="eastAsia"/>
                <w:b/>
                <w:bCs/>
                <w:lang w:val="en-US" w:eastAsia="zh-CN"/>
              </w:rPr>
              <w:t>单位</w:t>
            </w:r>
          </w:p>
        </w:tc>
      </w:tr>
      <w:tr w14:paraId="36B7E73B">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jc w:val="center"/>
        </w:trPr>
        <w:tc>
          <w:tcPr>
            <w:tcW w:w="4162" w:type="dxa"/>
            <w:tcBorders>
              <w:tl2br w:val="nil"/>
              <w:tr2bl w:val="nil"/>
            </w:tcBorders>
            <w:vAlign w:val="center"/>
          </w:tcPr>
          <w:p w14:paraId="68624775">
            <w:pPr>
              <w:pStyle w:val="27"/>
              <w:bidi w:val="0"/>
              <w:rPr>
                <w:rFonts w:hint="default" w:eastAsia="宋体"/>
                <w:lang w:val="en-US" w:eastAsia="zh-CN"/>
              </w:rPr>
            </w:pPr>
            <w:r>
              <w:rPr>
                <w:rFonts w:hint="eastAsia"/>
                <w:lang w:val="en-US" w:eastAsia="zh-CN"/>
              </w:rPr>
              <w:t>挂壁安装</w:t>
            </w:r>
          </w:p>
        </w:tc>
        <w:tc>
          <w:tcPr>
            <w:tcW w:w="1259" w:type="dxa"/>
            <w:tcBorders>
              <w:tl2br w:val="nil"/>
              <w:tr2bl w:val="nil"/>
            </w:tcBorders>
            <w:vAlign w:val="center"/>
          </w:tcPr>
          <w:p w14:paraId="4F79BB13">
            <w:pPr>
              <w:pStyle w:val="27"/>
              <w:bidi w:val="0"/>
              <w:rPr>
                <w:rFonts w:hint="default"/>
                <w:lang w:val="en-US" w:eastAsia="zh-CN"/>
              </w:rPr>
            </w:pPr>
            <w:r>
              <w:rPr>
                <w:rFonts w:hint="eastAsia"/>
                <w:lang w:val="en-US" w:eastAsia="zh-CN"/>
              </w:rPr>
              <w:t>-</w:t>
            </w:r>
          </w:p>
        </w:tc>
        <w:tc>
          <w:tcPr>
            <w:tcW w:w="1258" w:type="dxa"/>
            <w:tcBorders>
              <w:tl2br w:val="nil"/>
              <w:tr2bl w:val="nil"/>
            </w:tcBorders>
            <w:vAlign w:val="center"/>
          </w:tcPr>
          <w:p w14:paraId="10E2668C">
            <w:pPr>
              <w:pStyle w:val="27"/>
              <w:bidi w:val="0"/>
              <w:rPr>
                <w:rFonts w:hint="default"/>
                <w:lang w:val="en-US" w:eastAsia="zh-CN"/>
              </w:rPr>
            </w:pPr>
            <w:r>
              <w:rPr>
                <w:rFonts w:hint="eastAsia"/>
                <w:lang w:val="en-US" w:eastAsia="zh-CN"/>
              </w:rPr>
              <w:t>8</w:t>
            </w:r>
          </w:p>
        </w:tc>
        <w:tc>
          <w:tcPr>
            <w:tcW w:w="1302" w:type="dxa"/>
            <w:tcBorders>
              <w:tl2br w:val="nil"/>
              <w:tr2bl w:val="nil"/>
            </w:tcBorders>
            <w:vAlign w:val="center"/>
          </w:tcPr>
          <w:p w14:paraId="26CE18D6">
            <w:pPr>
              <w:pStyle w:val="27"/>
              <w:bidi w:val="0"/>
              <w:rPr>
                <w:rFonts w:hint="default"/>
                <w:lang w:val="en-US" w:eastAsia="zh-CN"/>
              </w:rPr>
            </w:pPr>
            <w:r>
              <w:rPr>
                <w:rFonts w:hint="eastAsia"/>
                <w:lang w:val="en-US" w:eastAsia="zh-CN"/>
              </w:rPr>
              <w:t>-</w:t>
            </w:r>
          </w:p>
        </w:tc>
        <w:tc>
          <w:tcPr>
            <w:tcW w:w="1367" w:type="dxa"/>
            <w:tcBorders>
              <w:tl2br w:val="nil"/>
              <w:tr2bl w:val="nil"/>
            </w:tcBorders>
            <w:vAlign w:val="center"/>
          </w:tcPr>
          <w:p w14:paraId="299D20CA">
            <w:pPr>
              <w:pStyle w:val="27"/>
              <w:bidi w:val="0"/>
              <w:rPr>
                <w:rFonts w:hint="eastAsia" w:eastAsia="宋体"/>
                <w:lang w:eastAsia="zh-CN"/>
              </w:rPr>
            </w:pPr>
            <w:r>
              <w:rPr>
                <w:rFonts w:hint="eastAsia"/>
                <w:lang w:val="en-US" w:eastAsia="zh-CN"/>
              </w:rPr>
              <w:t>m</w:t>
            </w:r>
          </w:p>
        </w:tc>
      </w:tr>
    </w:tbl>
    <w:p w14:paraId="3BEE7EDC">
      <w:pPr>
        <w:pStyle w:val="28"/>
        <w:bidi w:val="0"/>
        <w:rPr>
          <w:rFonts w:hint="default"/>
          <w:lang w:val="en-US"/>
        </w:rPr>
      </w:pPr>
      <w:r>
        <w:rPr>
          <w:rFonts w:hint="eastAsia"/>
        </w:rPr>
        <w:t xml:space="preserve">表3 </w:t>
      </w:r>
      <w:r>
        <w:rPr>
          <w:rFonts w:hint="eastAsia"/>
          <w:lang w:val="en-US" w:eastAsia="zh-CN"/>
        </w:rPr>
        <w:t>雷达感应距离</w:t>
      </w:r>
    </w:p>
    <w:p w14:paraId="7C2FF2C8">
      <w:pPr>
        <w:bidi w:val="0"/>
        <w:rPr>
          <w:rFonts w:hint="default"/>
          <w:b/>
          <w:bCs/>
          <w:lang w:val="en-US" w:eastAsia="zh-CN"/>
        </w:rPr>
      </w:pPr>
      <w:r>
        <w:rPr>
          <w:rFonts w:hint="eastAsia"/>
          <w:b/>
          <w:bCs/>
          <w:lang w:val="en-US" w:eastAsia="zh-CN"/>
        </w:rPr>
        <w:t>注意：</w:t>
      </w:r>
    </w:p>
    <w:p w14:paraId="5F998B79">
      <w:pPr>
        <w:numPr>
          <w:ilvl w:val="0"/>
          <w:numId w:val="4"/>
        </w:numPr>
        <w:bidi w:val="0"/>
        <w:rPr>
          <w:rFonts w:hint="default"/>
          <w:lang w:val="en-US" w:eastAsia="zh-CN"/>
        </w:rPr>
      </w:pPr>
      <w:r>
        <w:rPr>
          <w:rFonts w:hint="eastAsia"/>
          <w:lang w:val="en-US" w:eastAsia="zh-CN"/>
        </w:rPr>
        <w:t>以上感应距离是基于安信可空旷场地测得，仅供参考</w:t>
      </w:r>
    </w:p>
    <w:p w14:paraId="408BDD1F">
      <w:pPr>
        <w:numPr>
          <w:ilvl w:val="0"/>
          <w:numId w:val="4"/>
        </w:numPr>
        <w:bidi w:val="0"/>
        <w:rPr>
          <w:rFonts w:hint="default"/>
          <w:lang w:val="en-US" w:eastAsia="zh-CN"/>
        </w:rPr>
      </w:pPr>
      <w:bookmarkStart w:id="20" w:name="OLE_LINK7"/>
      <w:bookmarkStart w:id="21" w:name="OLE_LINK9"/>
      <w:r>
        <w:rPr>
          <w:rFonts w:hint="eastAsia"/>
          <w:lang w:val="en-US" w:eastAsia="zh-CN"/>
        </w:rPr>
        <w:t>雷达感应距离受周边墙体、天花板、大尺寸物件，以及安装方式等影响较大，具体以安装环境的实测数据为准</w:t>
      </w:r>
    </w:p>
    <w:bookmarkEnd w:id="20"/>
    <w:p w14:paraId="4C2C4C01">
      <w:pPr>
        <w:pStyle w:val="3"/>
        <w:bidi w:val="0"/>
        <w:rPr>
          <w:rFonts w:hint="eastAsia"/>
        </w:rPr>
      </w:pPr>
      <w:bookmarkStart w:id="22" w:name="_Toc23105"/>
      <w:r>
        <w:rPr>
          <w:rFonts w:hint="eastAsia"/>
        </w:rPr>
        <w:t>功耗</w:t>
      </w:r>
      <w:bookmarkEnd w:id="22"/>
    </w:p>
    <w:p w14:paraId="4780DD4C">
      <w:pPr>
        <w:bidi w:val="0"/>
        <w:rPr>
          <w:rFonts w:hint="eastAsia"/>
        </w:rPr>
      </w:pPr>
      <w:r>
        <w:rPr>
          <w:rFonts w:hint="eastAsia"/>
        </w:rPr>
        <w:t>下列功耗数据是基于</w:t>
      </w:r>
      <w:r>
        <w:rPr>
          <w:rFonts w:hint="eastAsia"/>
          <w:lang w:val="en-US" w:eastAsia="zh-CN"/>
        </w:rPr>
        <w:t>5V</w:t>
      </w:r>
      <w:r>
        <w:rPr>
          <w:rFonts w:hint="eastAsia"/>
        </w:rPr>
        <w:t>的电源</w:t>
      </w:r>
      <w:r>
        <w:rPr>
          <w:rFonts w:hint="eastAsia"/>
          <w:lang w:val="en-US" w:eastAsia="zh-CN"/>
        </w:rPr>
        <w:t>，</w:t>
      </w:r>
      <w:r>
        <w:rPr>
          <w:rFonts w:hint="eastAsia"/>
        </w:rPr>
        <w:t>25°C的</w:t>
      </w:r>
      <w:r>
        <w:rPr>
          <w:rFonts w:hint="eastAsia"/>
          <w:lang w:val="en-US" w:eastAsia="zh-CN"/>
        </w:rPr>
        <w:t>环境</w:t>
      </w:r>
      <w:r>
        <w:rPr>
          <w:rFonts w:hint="eastAsia"/>
        </w:rPr>
        <w:t>温度测得</w:t>
      </w:r>
      <w:r>
        <w:rPr>
          <w:rFonts w:hint="eastAsia"/>
          <w:lang w:eastAsia="zh-CN"/>
        </w:rPr>
        <w:t>。</w:t>
      </w:r>
      <w:r>
        <w:rPr>
          <w:rFonts w:hint="eastAsia"/>
        </w:rPr>
        <w:t xml:space="preserve"> </w:t>
      </w:r>
    </w:p>
    <w:bookmarkEnd w:id="21"/>
    <w:p w14:paraId="56AD2A8D">
      <w:pPr>
        <w:pStyle w:val="28"/>
        <w:bidi w:val="0"/>
        <w:rPr>
          <w:rFonts w:hint="eastAsia"/>
        </w:rPr>
      </w:pPr>
      <w:r>
        <w:rPr>
          <w:rFonts w:hint="eastAsia"/>
        </w:rPr>
        <w:t>表</w:t>
      </w:r>
      <w:r>
        <w:rPr>
          <w:rFonts w:hint="eastAsia"/>
          <w:lang w:val="en-US" w:eastAsia="zh-CN"/>
        </w:rPr>
        <w:t xml:space="preserve">4 </w:t>
      </w:r>
      <w:r>
        <w:rPr>
          <w:rFonts w:hint="eastAsia"/>
        </w:rPr>
        <w:t>功耗表</w:t>
      </w:r>
    </w:p>
    <w:tbl>
      <w:tblPr>
        <w:tblStyle w:val="34"/>
        <w:tblpPr w:leftFromText="180" w:rightFromText="180" w:vertAnchor="text" w:horzAnchor="page" w:tblpX="1425" w:tblpY="26"/>
        <w:tblOverlap w:val="never"/>
        <w:tblW w:w="9342" w:type="dxa"/>
        <w:tblInd w:w="0" w:type="dxa"/>
        <w:tblLayout w:type="fixed"/>
        <w:tblCellMar>
          <w:top w:w="79" w:type="dxa"/>
          <w:left w:w="147" w:type="dxa"/>
          <w:bottom w:w="0" w:type="dxa"/>
          <w:right w:w="113" w:type="dxa"/>
        </w:tblCellMar>
      </w:tblPr>
      <w:tblGrid>
        <w:gridCol w:w="2019"/>
        <w:gridCol w:w="1938"/>
        <w:gridCol w:w="1850"/>
        <w:gridCol w:w="1850"/>
        <w:gridCol w:w="1685"/>
      </w:tblGrid>
      <w:tr w14:paraId="1B4820C0">
        <w:tblPrEx>
          <w:tblCellMar>
            <w:top w:w="79" w:type="dxa"/>
            <w:left w:w="147" w:type="dxa"/>
            <w:bottom w:w="0" w:type="dxa"/>
            <w:right w:w="113" w:type="dxa"/>
          </w:tblCellMar>
        </w:tblPrEx>
        <w:trPr>
          <w:trHeight w:val="425" w:hRule="exact"/>
        </w:trPr>
        <w:tc>
          <w:tcPr>
            <w:tcW w:w="201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14:paraId="17E18B64">
            <w:pPr>
              <w:pStyle w:val="27"/>
              <w:bidi w:val="0"/>
              <w:rPr>
                <w:b/>
                <w:bCs/>
              </w:rPr>
            </w:pPr>
            <w:bookmarkStart w:id="23" w:name="_Toc11460"/>
            <w:r>
              <w:rPr>
                <w:rFonts w:hint="eastAsia"/>
                <w:b/>
                <w:bCs/>
              </w:rPr>
              <w:t>模式</w:t>
            </w:r>
          </w:p>
        </w:tc>
        <w:tc>
          <w:tcPr>
            <w:tcW w:w="1938"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14:paraId="1D8849D4">
            <w:pPr>
              <w:pStyle w:val="27"/>
              <w:bidi w:val="0"/>
              <w:rPr>
                <w:b/>
                <w:bCs/>
              </w:rPr>
            </w:pPr>
            <w:r>
              <w:rPr>
                <w:rFonts w:hint="eastAsia"/>
                <w:b/>
                <w:bCs/>
              </w:rPr>
              <w:t>最小值</w:t>
            </w:r>
          </w:p>
        </w:tc>
        <w:tc>
          <w:tcPr>
            <w:tcW w:w="185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14:paraId="3CF401F8">
            <w:pPr>
              <w:pStyle w:val="27"/>
              <w:bidi w:val="0"/>
              <w:rPr>
                <w:b/>
                <w:bCs/>
              </w:rPr>
            </w:pPr>
            <w:r>
              <w:rPr>
                <w:rFonts w:hint="eastAsia"/>
                <w:b/>
                <w:bCs/>
              </w:rPr>
              <w:t>平均值</w:t>
            </w:r>
          </w:p>
        </w:tc>
        <w:tc>
          <w:tcPr>
            <w:tcW w:w="185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14:paraId="43D456B2">
            <w:pPr>
              <w:pStyle w:val="27"/>
              <w:bidi w:val="0"/>
              <w:rPr>
                <w:b/>
                <w:bCs/>
              </w:rPr>
            </w:pPr>
            <w:r>
              <w:rPr>
                <w:rFonts w:hint="eastAsia"/>
                <w:b/>
                <w:bCs/>
              </w:rPr>
              <w:t>最大值</w:t>
            </w:r>
          </w:p>
        </w:tc>
        <w:tc>
          <w:tcPr>
            <w:tcW w:w="168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14:paraId="7F344104">
            <w:pPr>
              <w:pStyle w:val="27"/>
              <w:bidi w:val="0"/>
              <w:rPr>
                <w:b/>
                <w:bCs/>
              </w:rPr>
            </w:pPr>
            <w:r>
              <w:rPr>
                <w:rFonts w:hint="eastAsia"/>
                <w:b/>
                <w:bCs/>
              </w:rPr>
              <w:t>单位</w:t>
            </w:r>
          </w:p>
        </w:tc>
      </w:tr>
      <w:tr w14:paraId="7C28342D">
        <w:tblPrEx>
          <w:tblCellMar>
            <w:top w:w="79" w:type="dxa"/>
            <w:left w:w="147" w:type="dxa"/>
            <w:bottom w:w="0" w:type="dxa"/>
            <w:right w:w="113" w:type="dxa"/>
          </w:tblCellMar>
        </w:tblPrEx>
        <w:trPr>
          <w:trHeight w:val="425" w:hRule="exact"/>
        </w:trPr>
        <w:tc>
          <w:tcPr>
            <w:tcW w:w="201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top"/>
          </w:tcPr>
          <w:p w14:paraId="053FCAA2">
            <w:pPr>
              <w:pStyle w:val="27"/>
              <w:bidi w:val="0"/>
              <w:rPr>
                <w:rFonts w:hint="default" w:eastAsia="宋体"/>
                <w:lang w:val="en-US" w:eastAsia="zh-CN"/>
              </w:rPr>
            </w:pPr>
            <w:r>
              <w:rPr>
                <w:rFonts w:hint="eastAsia"/>
                <w:lang w:val="en-US" w:eastAsia="zh-CN"/>
              </w:rPr>
              <w:t>工作状态</w:t>
            </w:r>
          </w:p>
        </w:tc>
        <w:tc>
          <w:tcPr>
            <w:tcW w:w="1938"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top"/>
          </w:tcPr>
          <w:p w14:paraId="49BE2970">
            <w:pPr>
              <w:pStyle w:val="27"/>
              <w:bidi w:val="0"/>
            </w:pPr>
            <w:r>
              <w:rPr>
                <w:rFonts w:hint="eastAsia"/>
              </w:rPr>
              <w:t>-</w:t>
            </w:r>
          </w:p>
        </w:tc>
        <w:tc>
          <w:tcPr>
            <w:tcW w:w="185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top"/>
          </w:tcPr>
          <w:p w14:paraId="72263843">
            <w:pPr>
              <w:pStyle w:val="27"/>
              <w:bidi w:val="0"/>
              <w:rPr>
                <w:rFonts w:hint="default" w:eastAsia="宋体"/>
                <w:lang w:val="en-US" w:eastAsia="zh-CN"/>
              </w:rPr>
            </w:pPr>
            <w:r>
              <w:rPr>
                <w:rFonts w:hint="eastAsia"/>
                <w:lang w:val="en-US" w:eastAsia="zh-CN"/>
              </w:rPr>
              <w:t>92</w:t>
            </w:r>
          </w:p>
        </w:tc>
        <w:tc>
          <w:tcPr>
            <w:tcW w:w="185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top"/>
          </w:tcPr>
          <w:p w14:paraId="5F8D5F4F">
            <w:pPr>
              <w:pStyle w:val="27"/>
              <w:bidi w:val="0"/>
            </w:pPr>
            <w:r>
              <w:rPr>
                <w:rFonts w:hint="eastAsia"/>
              </w:rPr>
              <w:t>-</w:t>
            </w:r>
          </w:p>
        </w:tc>
        <w:tc>
          <w:tcPr>
            <w:tcW w:w="168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top"/>
          </w:tcPr>
          <w:p w14:paraId="29CC078F">
            <w:pPr>
              <w:pStyle w:val="27"/>
              <w:bidi w:val="0"/>
            </w:pPr>
            <w:r>
              <w:rPr>
                <w:rFonts w:hint="eastAsia"/>
                <w:lang w:val="en-US" w:eastAsia="zh-CN"/>
              </w:rPr>
              <w:t>m</w:t>
            </w:r>
            <w:r>
              <w:rPr>
                <w:rFonts w:hint="eastAsia"/>
              </w:rPr>
              <w:t>A</w:t>
            </w:r>
          </w:p>
        </w:tc>
      </w:tr>
    </w:tbl>
    <w:p w14:paraId="10686A48">
      <w:pPr>
        <w:pStyle w:val="2"/>
        <w:keepNext/>
        <w:keepLines/>
        <w:pageBreakBefore/>
        <w:widowControl w:val="0"/>
        <w:kinsoku/>
        <w:wordWrap/>
        <w:overflowPunct/>
        <w:topLinePunct w:val="0"/>
        <w:autoSpaceDE/>
        <w:autoSpaceDN/>
        <w:bidi w:val="0"/>
        <w:adjustRightInd/>
        <w:snapToGrid/>
        <w:spacing w:after="625" w:afterLines="200"/>
        <w:ind w:left="431" w:hanging="431"/>
        <w:textAlignment w:val="auto"/>
        <w:rPr>
          <w:rFonts w:hint="eastAsia"/>
        </w:rPr>
      </w:pPr>
      <w:bookmarkStart w:id="24" w:name="_Toc15105"/>
      <w:r>
        <w:rPr>
          <w:rFonts w:hint="eastAsia"/>
          <w:lang w:val="en-US" w:eastAsia="zh-CN"/>
        </w:rPr>
        <w:t>外观</w:t>
      </w:r>
      <w:r>
        <w:rPr>
          <w:rFonts w:hint="eastAsia"/>
        </w:rPr>
        <w:t>尺寸</w:t>
      </w:r>
      <w:bookmarkEnd w:id="23"/>
      <w:bookmarkEnd w:id="24"/>
      <w:r>
        <w:rPr>
          <w:rFonts w:hint="eastAsia"/>
          <w:lang w:val="en-US" w:eastAsia="zh-CN"/>
        </w:rPr>
        <w:t xml:space="preserve">                                           </w:t>
      </w:r>
    </w:p>
    <w:p w14:paraId="0EB2EF08">
      <w:pPr>
        <w:pStyle w:val="28"/>
        <w:keepNext w:val="0"/>
        <w:keepLines w:val="0"/>
        <w:pageBreakBefore w:val="0"/>
        <w:widowControl w:val="0"/>
        <w:kinsoku/>
        <w:wordWrap/>
        <w:overflowPunct/>
        <w:topLinePunct w:val="0"/>
        <w:autoSpaceDE/>
        <w:autoSpaceDN/>
        <w:bidi w:val="0"/>
        <w:adjustRightInd/>
        <w:snapToGrid w:val="0"/>
        <w:spacing w:after="1405" w:afterLines="450"/>
        <w:textAlignment w:val="auto"/>
        <w:rPr>
          <w:rFonts w:hint="eastAsia" w:ascii="思源黑体 CN" w:hAnsi="思源黑体 CN" w:eastAsia="宋体" w:cs="思源黑体 CN"/>
          <w:b/>
          <w:bCs/>
          <w:sz w:val="24"/>
          <w:szCs w:val="24"/>
          <w:lang w:val="en-US" w:eastAsia="zh-CN"/>
        </w:rPr>
      </w:pPr>
      <w:r>
        <mc:AlternateContent>
          <mc:Choice Requires="wpg">
            <w:drawing>
              <wp:anchor distT="0" distB="0" distL="114300" distR="114300" simplePos="0" relativeHeight="251673600" behindDoc="0" locked="0" layoutInCell="1" allowOverlap="1">
                <wp:simplePos x="0" y="0"/>
                <wp:positionH relativeFrom="column">
                  <wp:posOffset>169545</wp:posOffset>
                </wp:positionH>
                <wp:positionV relativeFrom="paragraph">
                  <wp:posOffset>74295</wp:posOffset>
                </wp:positionV>
                <wp:extent cx="5408295" cy="1510030"/>
                <wp:effectExtent l="0" t="0" r="1905" b="0"/>
                <wp:wrapTopAndBottom/>
                <wp:docPr id="4" name="组合 4"/>
                <wp:cNvGraphicFramePr/>
                <a:graphic xmlns:a="http://schemas.openxmlformats.org/drawingml/2006/main">
                  <a:graphicData uri="http://schemas.microsoft.com/office/word/2010/wordprocessingGroup">
                    <wpg:wgp>
                      <wpg:cNvGrpSpPr/>
                      <wpg:grpSpPr>
                        <a:xfrm rot="0">
                          <a:off x="0" y="0"/>
                          <a:ext cx="5408232" cy="1509868"/>
                          <a:chOff x="4450" y="124413"/>
                          <a:chExt cx="7618" cy="1901"/>
                        </a:xfrm>
                      </wpg:grpSpPr>
                      <wpg:grpSp>
                        <wpg:cNvPr id="10" name="组合 7"/>
                        <wpg:cNvGrpSpPr/>
                        <wpg:grpSpPr>
                          <a:xfrm rot="0">
                            <a:off x="4450" y="124415"/>
                            <a:ext cx="3809" cy="1899"/>
                            <a:chOff x="3716" y="7207"/>
                            <a:chExt cx="3216" cy="1446"/>
                          </a:xfrm>
                        </wpg:grpSpPr>
                        <pic:pic xmlns:pic="http://schemas.openxmlformats.org/drawingml/2006/picture">
                          <pic:nvPicPr>
                            <pic:cNvPr id="16" name="图片 1" descr="\\192.168.2.8\share\研发部\安信可&amp;博安通\1_研发资料\1_产品结项资料\2023年启动项目\2023年启动项目——进行中\GF2023062601-Rd-03D雷达模组项目\硬件资料归档\02_发布资料\Rd-03D模组渲染图设计20230831\Rd-03D模组渲染图设计20230831\Rd-03D正面.pngRd-03D正面"/>
                            <pic:cNvPicPr>
                              <a:picLocks noChangeAspect="1"/>
                            </pic:cNvPicPr>
                          </pic:nvPicPr>
                          <pic:blipFill>
                            <a:blip r:embed="rId11"/>
                            <a:srcRect/>
                            <a:stretch>
                              <a:fillRect/>
                            </a:stretch>
                          </pic:blipFill>
                          <pic:spPr>
                            <a:xfrm>
                              <a:off x="3716" y="7207"/>
                              <a:ext cx="3216" cy="937"/>
                            </a:xfrm>
                            <a:prstGeom prst="rect">
                              <a:avLst/>
                            </a:prstGeom>
                            <a:noFill/>
                            <a:ln>
                              <a:noFill/>
                            </a:ln>
                          </pic:spPr>
                        </pic:pic>
                        <wps:wsp>
                          <wps:cNvPr id="24" name="文本框 4"/>
                          <wps:cNvSpPr txBox="1"/>
                          <wps:spPr>
                            <a:xfrm>
                              <a:off x="4148" y="8242"/>
                              <a:ext cx="2226" cy="411"/>
                            </a:xfrm>
                            <a:prstGeom prst="rect">
                              <a:avLst/>
                            </a:prstGeom>
                            <a:noFill/>
                          </wps:spPr>
                          <wps:txbx>
                            <w:txbxContent>
                              <w:p w14:paraId="1B33D550">
                                <w:pPr>
                                  <w:bidi w:val="0"/>
                                  <w:jc w:val="center"/>
                                  <w:rPr>
                                    <w:rFonts w:hint="default" w:eastAsia="宋体"/>
                                    <w:lang w:val="en-US" w:eastAsia="zh-CN"/>
                                  </w:rPr>
                                </w:pPr>
                                <w:r>
                                  <w:rPr>
                                    <w:rFonts w:hint="eastAsia"/>
                                    <w:lang w:val="en-US" w:eastAsia="zh-CN"/>
                                  </w:rPr>
                                  <w:t>正面</w:t>
                                </w:r>
                              </w:p>
                              <w:p w14:paraId="717005FD">
                                <w:pPr>
                                  <w:rPr>
                                    <w:rFonts w:hint="eastAsia"/>
                                    <w:lang w:val="en-US" w:eastAsia="zh-CN"/>
                                  </w:rPr>
                                </w:pPr>
                              </w:p>
                            </w:txbxContent>
                          </wps:txbx>
                          <wps:bodyPr wrap="square" rtlCol="0">
                            <a:noAutofit/>
                          </wps:bodyPr>
                        </wps:wsp>
                      </wpg:grpSp>
                      <wpg:grpSp>
                        <wpg:cNvPr id="11" name="组合 7"/>
                        <wpg:cNvGrpSpPr/>
                        <wpg:grpSpPr>
                          <a:xfrm rot="0">
                            <a:off x="8395" y="124413"/>
                            <a:ext cx="3673" cy="1886"/>
                            <a:chOff x="4596" y="7194"/>
                            <a:chExt cx="3102" cy="1436"/>
                          </a:xfrm>
                        </wpg:grpSpPr>
                        <pic:pic xmlns:pic="http://schemas.openxmlformats.org/drawingml/2006/picture">
                          <pic:nvPicPr>
                            <pic:cNvPr id="28" name="图片 1" descr="C:/Users/Bat/Desktop/Rd-03D（V2版）模组渲染图20250318/Rd-03D（V2版）模组渲染图20250318/Rd-03D反面.pngRd-03D反面"/>
                            <pic:cNvPicPr>
                              <a:picLocks noChangeAspect="1"/>
                            </pic:cNvPicPr>
                          </pic:nvPicPr>
                          <pic:blipFill>
                            <a:blip r:embed="rId12"/>
                            <a:srcRect l="-872" t="-1647" r="-246" b="461"/>
                            <a:stretch>
                              <a:fillRect/>
                            </a:stretch>
                          </pic:blipFill>
                          <pic:spPr>
                            <a:xfrm>
                              <a:off x="4596" y="7194"/>
                              <a:ext cx="3102" cy="935"/>
                            </a:xfrm>
                            <a:prstGeom prst="rect">
                              <a:avLst/>
                            </a:prstGeom>
                            <a:noFill/>
                            <a:ln>
                              <a:noFill/>
                            </a:ln>
                          </pic:spPr>
                        </pic:pic>
                        <wps:wsp>
                          <wps:cNvPr id="32" name="文本框 4"/>
                          <wps:cNvSpPr txBox="1"/>
                          <wps:spPr>
                            <a:xfrm>
                              <a:off x="4995" y="8240"/>
                              <a:ext cx="2224" cy="390"/>
                            </a:xfrm>
                            <a:prstGeom prst="rect">
                              <a:avLst/>
                            </a:prstGeom>
                            <a:noFill/>
                          </wps:spPr>
                          <wps:txbx>
                            <w:txbxContent>
                              <w:p w14:paraId="16988888">
                                <w:pPr>
                                  <w:pStyle w:val="19"/>
                                  <w:kinsoku/>
                                  <w:ind w:left="0"/>
                                  <w:jc w:val="center"/>
                                  <w:rPr>
                                    <w:rFonts w:hint="default"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24"/>
                                    <w:sz w:val="24"/>
                                    <w:szCs w:val="24"/>
                                    <w:lang w:val="en-US" w:eastAsia="zh-CN"/>
                                    <w14:textFill>
                                      <w14:solidFill>
                                        <w14:schemeClr w14:val="tx1"/>
                                      </w14:solidFill>
                                    </w14:textFill>
                                  </w:rPr>
                                  <w:t>背面</w:t>
                                </w:r>
                              </w:p>
                            </w:txbxContent>
                          </wps:txbx>
                          <wps:bodyPr wrap="square" rtlCol="0">
                            <a:noAutofit/>
                          </wps:bodyPr>
                        </wps:wsp>
                      </wpg:grpSp>
                    </wpg:wgp>
                  </a:graphicData>
                </a:graphic>
              </wp:anchor>
            </w:drawing>
          </mc:Choice>
          <mc:Fallback>
            <w:pict>
              <v:group id="_x0000_s1026" o:spid="_x0000_s1026" o:spt="203" style="position:absolute;left:0pt;margin-left:13.35pt;margin-top:5.85pt;height:118.9pt;width:425.85pt;mso-wrap-distance-bottom:0pt;mso-wrap-distance-top:0pt;z-index:251673600;mso-width-relative:page;mso-height-relative:page;" coordorigin="4450,124413" coordsize="7618,1901" o:gfxdata="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ubPAAvwAA&#10;AKUBAAAZAAAAZHJzL19yZWxzL2Uyb0RvYy54bWwucmVsc72QwYrCMBCG7wv7DmHu27Q9LLKY9iKC&#10;V3EfYEimabCZhCSKvr2BZUFB8OZxZvi//2PW48Uv4kwpu8AKuqYFQayDcWwV/B62XysQuSAbXAKT&#10;gitlGIfPj/WeFiw1lGcXs6gUzgrmUuKPlFnP5DE3IRLXyxSSx1LHZGVEfURLsm/bb5nuGTA8MMXO&#10;KEg704M4XGNtfs0O0+Q0bYI+eeLypEI6X7srEJOlosCTcfi37JvIFuRzh+49Dt2/g3x47nAD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">
                <o:lock v:ext="edit" aspectratio="f"/>
                <v:group id="组合 7" o:spid="_x0000_s1026" o:spt="203" style="position:absolute;left:4450;top:124415;height:1899;width:3809;" coordorigin="3716,7207" coordsize="3216,1446"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图片 1" o:spid="_x0000_s1026" o:spt="75" alt="\\192.168.2.8\share\研发部\安信可&amp;博安通\1_研发资料\1_产品结项资料\2023年启动项目\2023年启动项目——进行中\GF2023062601-Rd-03D雷达模组项目\硬件资料归档\02_发布资料\Rd-03D模组渲染图设计20230831\Rd-03D模组渲染图设计20230831\Rd-03D正面.pngRd-03D正面" type="#_x0000_t75" style="position:absolute;left:3716;top:7207;height:937;width:3216;" filled="f" o:preferrelative="t" stroked="f" coordsize="21600,21600" o:gfxdata="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ZGbXugAAANsA&#10;AAAPAAAAAAAAAAEAIAAAACIAAABkcnMvZG93bnJldi54bWxQSwECFAAUAAAACACHTuJAMy8FnjsA&#10;AAA5AAAAEAAAAAAAAAABACAAAAAJAQAAZHJzL3NoYXBleG1sLnhtbFBLBQYAAAAABgAGAFsBAACz&#10;AwAAAAA=&#10;">
                    <v:fill on="f" focussize="0,0"/>
                    <v:stroke on="f"/>
                    <v:imagedata r:id="rId11" o:title=""/>
                    <o:lock v:ext="edit" aspectratio="t"/>
                  </v:shape>
                  <v:shape id="文本框 4" o:spid="_x0000_s1026" o:spt="202" type="#_x0000_t202" style="position:absolute;left:4148;top:8242;height:411;width:2226;" filled="f" stroked="f" coordsize="21600,21600" o:gfxdata="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5Ep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B33D550">
                          <w:pPr>
                            <w:bidi w:val="0"/>
                            <w:jc w:val="center"/>
                            <w:rPr>
                              <w:rFonts w:hint="default" w:eastAsia="宋体"/>
                              <w:lang w:val="en-US" w:eastAsia="zh-CN"/>
                            </w:rPr>
                          </w:pPr>
                          <w:r>
                            <w:rPr>
                              <w:rFonts w:hint="eastAsia"/>
                              <w:lang w:val="en-US" w:eastAsia="zh-CN"/>
                            </w:rPr>
                            <w:t>正面</w:t>
                          </w:r>
                        </w:p>
                        <w:p w14:paraId="717005FD">
                          <w:pPr>
                            <w:rPr>
                              <w:rFonts w:hint="eastAsia"/>
                              <w:lang w:val="en-US" w:eastAsia="zh-CN"/>
                            </w:rPr>
                          </w:pPr>
                        </w:p>
                      </w:txbxContent>
                    </v:textbox>
                  </v:shape>
                </v:group>
                <v:group id="组合 7" o:spid="_x0000_s1026" o:spt="203" style="position:absolute;left:8395;top:124413;height:1886;width:3673;" coordorigin="4596,7194" coordsize="3102,1436"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图片 1" o:spid="_x0000_s1026" o:spt="75" alt="C:/Users/Bat/Desktop/Rd-03D（V2版）模组渲染图20250318/Rd-03D（V2版）模组渲染图20250318/Rd-03D反面.pngRd-03D反面" type="#_x0000_t75" style="position:absolute;left:4596;top:7194;height:935;width:3102;" filled="f" o:preferrelative="t" stroked="f" coordsize="21600,21600" o:gfxdata="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dKmpugAAANsA&#10;AAAPAAAAAAAAAAEAIAAAACIAAABkcnMvZG93bnJldi54bWxQSwECFAAUAAAACACHTuJAMy8FnjsA&#10;AAA5AAAAEAAAAAAAAAABACAAAAAJAQAAZHJzL3NoYXBleG1sLnhtbFBLBQYAAAAABgAGAFsBAACz&#10;AwAAAAA=&#10;">
                    <v:fill on="f" focussize="0,0"/>
                    <v:stroke on="f"/>
                    <v:imagedata r:id="rId12" cropleft="-571f" croptop="-1079f" cropright="-161f" cropbottom="302f" o:title=""/>
                    <o:lock v:ext="edit" aspectratio="t"/>
                  </v:shape>
                  <v:shape id="文本框 4" o:spid="_x0000_s1026" o:spt="202" type="#_x0000_t202" style="position:absolute;left:4995;top:8240;height:390;width:2224;"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6988888">
                          <w:pPr>
                            <w:pStyle w:val="19"/>
                            <w:kinsoku/>
                            <w:ind w:left="0"/>
                            <w:jc w:val="center"/>
                            <w:rPr>
                              <w:rFonts w:hint="default"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24"/>
                              <w:sz w:val="24"/>
                              <w:szCs w:val="24"/>
                              <w:lang w:val="en-US" w:eastAsia="zh-CN"/>
                              <w14:textFill>
                                <w14:solidFill>
                                  <w14:schemeClr w14:val="tx1"/>
                                </w14:solidFill>
                              </w14:textFill>
                            </w:rPr>
                            <w:t>背面</w:t>
                          </w:r>
                        </w:p>
                      </w:txbxContent>
                    </v:textbox>
                  </v:shape>
                </v:group>
                <w10:wrap type="topAndBottom"/>
              </v:group>
            </w:pict>
          </mc:Fallback>
        </mc:AlternateContent>
      </w:r>
      <w:r>
        <w:rPr>
          <w:rFonts w:hint="eastAsia"/>
        </w:rPr>
        <w:t>图</w:t>
      </w:r>
      <w:r>
        <w:rPr>
          <w:rFonts w:hint="eastAsia"/>
          <w:lang w:val="en-US" w:eastAsia="zh-CN"/>
        </w:rPr>
        <w:t>3</w:t>
      </w:r>
      <w:r>
        <w:rPr>
          <w:rFonts w:hint="eastAsia"/>
        </w:rPr>
        <w:t xml:space="preserve"> </w:t>
      </w:r>
      <w:r>
        <w:rPr>
          <w:rFonts w:hint="eastAsia" w:ascii="思源黑体 CN" w:hAnsi="思源黑体 CN" w:eastAsia="宋体" w:cs="思源黑体 CN"/>
          <w:b/>
          <w:bCs/>
          <w:sz w:val="24"/>
          <w:szCs w:val="24"/>
          <w:lang w:val="en-US" w:eastAsia="zh-CN"/>
        </w:rPr>
        <w:t>外观图（渲染图仅供参考，以实物为准）</w:t>
      </w:r>
    </w:p>
    <w:p w14:paraId="5304E82C">
      <w:pPr>
        <w:pStyle w:val="28"/>
        <w:bidi w:val="0"/>
        <w:rPr>
          <w:rStyle w:val="29"/>
          <w:rFonts w:hint="eastAsia" w:eastAsia="宋体"/>
          <w:b/>
          <w:lang w:val="en-US" w:eastAsia="zh-CN"/>
        </w:rPr>
      </w:pPr>
      <w:r>
        <w:rPr>
          <w:sz w:val="24"/>
        </w:rPr>
        <mc:AlternateContent>
          <mc:Choice Requires="wpg">
            <w:drawing>
              <wp:anchor distT="0" distB="0" distL="114300" distR="114300" simplePos="0" relativeHeight="251659264" behindDoc="0" locked="0" layoutInCell="1" allowOverlap="1">
                <wp:simplePos x="0" y="0"/>
                <wp:positionH relativeFrom="column">
                  <wp:posOffset>-137160</wp:posOffset>
                </wp:positionH>
                <wp:positionV relativeFrom="paragraph">
                  <wp:posOffset>195580</wp:posOffset>
                </wp:positionV>
                <wp:extent cx="6239510" cy="1888490"/>
                <wp:effectExtent l="0" t="0" r="8890" b="0"/>
                <wp:wrapTopAndBottom/>
                <wp:docPr id="17" name="组合 17"/>
                <wp:cNvGraphicFramePr/>
                <a:graphic xmlns:a="http://schemas.openxmlformats.org/drawingml/2006/main">
                  <a:graphicData uri="http://schemas.microsoft.com/office/word/2010/wordprocessingGroup">
                    <wpg:wgp>
                      <wpg:cNvGrpSpPr/>
                      <wpg:grpSpPr>
                        <a:xfrm>
                          <a:off x="0" y="0"/>
                          <a:ext cx="6239510" cy="1888490"/>
                          <a:chOff x="4982" y="125916"/>
                          <a:chExt cx="10188" cy="3048"/>
                        </a:xfrm>
                      </wpg:grpSpPr>
                      <pic:pic xmlns:pic="http://schemas.openxmlformats.org/drawingml/2006/picture">
                        <pic:nvPicPr>
                          <pic:cNvPr id="14" name="图片 14" descr="FAN"/>
                          <pic:cNvPicPr>
                            <a:picLocks noChangeAspect="1"/>
                          </pic:cNvPicPr>
                        </pic:nvPicPr>
                        <pic:blipFill>
                          <a:blip r:embed="rId13"/>
                          <a:stretch>
                            <a:fillRect/>
                          </a:stretch>
                        </pic:blipFill>
                        <pic:spPr>
                          <a:xfrm>
                            <a:off x="10147" y="126032"/>
                            <a:ext cx="5023" cy="2551"/>
                          </a:xfrm>
                          <a:prstGeom prst="rect">
                            <a:avLst/>
                          </a:prstGeom>
                        </pic:spPr>
                      </pic:pic>
                      <wps:wsp>
                        <wps:cNvPr id="13" name="文本框 4"/>
                        <wps:cNvSpPr txBox="1"/>
                        <wps:spPr>
                          <a:xfrm>
                            <a:off x="6060" y="128355"/>
                            <a:ext cx="2809" cy="609"/>
                          </a:xfrm>
                          <a:prstGeom prst="rect">
                            <a:avLst/>
                          </a:prstGeom>
                          <a:noFill/>
                        </wps:spPr>
                        <wps:txbx>
                          <w:txbxContent>
                            <w:p w14:paraId="352B436C">
                              <w:pPr>
                                <w:pStyle w:val="19"/>
                                <w:kinsoku/>
                                <w:ind w:left="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kern w:val="24"/>
                                  <w:sz w:val="24"/>
                                  <w:szCs w:val="24"/>
                                  <w14:textFill>
                                    <w14:solidFill>
                                      <w14:schemeClr w14:val="tx1"/>
                                    </w14:solidFill>
                                  </w14:textFill>
                                </w:rPr>
                                <w:t>正面</w:t>
                              </w:r>
                            </w:p>
                          </w:txbxContent>
                        </wps:txbx>
                        <wps:bodyPr wrap="square" rtlCol="0">
                          <a:noAutofit/>
                        </wps:bodyPr>
                      </wps:wsp>
                      <wps:wsp>
                        <wps:cNvPr id="48" name="文本框 4"/>
                        <wps:cNvSpPr txBox="1"/>
                        <wps:spPr>
                          <a:xfrm>
                            <a:off x="11170" y="128355"/>
                            <a:ext cx="2950" cy="609"/>
                          </a:xfrm>
                          <a:prstGeom prst="rect">
                            <a:avLst/>
                          </a:prstGeom>
                          <a:noFill/>
                        </wps:spPr>
                        <wps:txbx>
                          <w:txbxContent>
                            <w:p w14:paraId="04BC8F7C">
                              <w:pPr>
                                <w:pStyle w:val="19"/>
                                <w:kinsoku/>
                                <w:ind w:left="0"/>
                                <w:jc w:val="center"/>
                                <w:rPr>
                                  <w:rFonts w:hint="eastAsia" w:ascii="宋体" w:hAnsi="宋体" w:eastAsia="宋体" w:cs="宋体"/>
                                  <w:lang w:val="en-US" w:eastAsia="zh-CN"/>
                                </w:rPr>
                              </w:pPr>
                              <w:r>
                                <w:rPr>
                                  <w:rFonts w:hint="eastAsia" w:ascii="宋体" w:hAnsi="宋体" w:eastAsia="宋体" w:cs="宋体"/>
                                  <w:color w:val="000000" w:themeColor="text1"/>
                                  <w:kern w:val="24"/>
                                  <w:sz w:val="24"/>
                                  <w:szCs w:val="24"/>
                                  <w:lang w:val="en-US" w:eastAsia="zh-CN"/>
                                  <w14:textFill>
                                    <w14:solidFill>
                                      <w14:schemeClr w14:val="tx1"/>
                                    </w14:solidFill>
                                  </w14:textFill>
                                </w:rPr>
                                <w:t>背</w:t>
                              </w:r>
                              <w:r>
                                <w:rPr>
                                  <w:rFonts w:hint="eastAsia" w:ascii="宋体" w:hAnsi="宋体" w:eastAsia="宋体" w:cs="宋体"/>
                                  <w:color w:val="000000" w:themeColor="text1"/>
                                  <w:kern w:val="24"/>
                                  <w:sz w:val="24"/>
                                  <w:szCs w:val="24"/>
                                  <w14:textFill>
                                    <w14:solidFill>
                                      <w14:schemeClr w14:val="tx1"/>
                                    </w14:solidFill>
                                  </w14:textFill>
                                </w:rPr>
                                <w:t>面</w:t>
                              </w:r>
                            </w:p>
                          </w:txbxContent>
                        </wps:txbx>
                        <wps:bodyPr wrap="square" rtlCol="0">
                          <a:noAutofit/>
                        </wps:bodyPr>
                      </wps:wsp>
                      <pic:pic xmlns:pic="http://schemas.openxmlformats.org/drawingml/2006/picture">
                        <pic:nvPicPr>
                          <pic:cNvPr id="9" name="图片 9" descr="ZHENG"/>
                          <pic:cNvPicPr>
                            <a:picLocks noChangeAspect="1"/>
                          </pic:cNvPicPr>
                        </pic:nvPicPr>
                        <pic:blipFill>
                          <a:blip r:embed="rId14"/>
                          <a:stretch>
                            <a:fillRect/>
                          </a:stretch>
                        </pic:blipFill>
                        <pic:spPr>
                          <a:xfrm>
                            <a:off x="4982" y="125916"/>
                            <a:ext cx="4821" cy="2268"/>
                          </a:xfrm>
                          <a:prstGeom prst="rect">
                            <a:avLst/>
                          </a:prstGeom>
                        </pic:spPr>
                      </pic:pic>
                    </wpg:wgp>
                  </a:graphicData>
                </a:graphic>
              </wp:anchor>
            </w:drawing>
          </mc:Choice>
          <mc:Fallback>
            <w:pict>
              <v:group id="_x0000_s1026" o:spid="_x0000_s1026" o:spt="203" style="position:absolute;left:0pt;margin-left:-10.8pt;margin-top:15.4pt;height:148.7pt;width:491.3pt;mso-wrap-distance-bottom:0pt;mso-wrap-distance-top:0pt;z-index:251659264;mso-width-relative:page;mso-height-relative:page;" coordorigin="4982,125916" coordsize="10188,3048" o:gfxdata="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">
                <o:lock v:ext="edit" aspectratio="f"/>
                <v:shape id="_x0000_s1026" o:spid="_x0000_s1026" o:spt="75" alt="FAN" type="#_x0000_t75" style="position:absolute;left:10147;top:126032;height:2551;width:5023;" filled="f" o:preferrelative="t" stroked="f" coordsize="21600,21600" o:gfxdata="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JzUwugAAANsA&#10;AAAPAAAAAAAAAAEAIAAAACIAAABkcnMvZG93bnJldi54bWxQSwECFAAUAAAACACHTuJAMy8FnjsA&#10;AAA5AAAAEAAAAAAAAAABACAAAAAJAQAAZHJzL3NoYXBleG1sLnhtbFBLBQYAAAAABgAGAFsBAACz&#10;AwAAAAA=&#10;">
                  <v:fill on="f" focussize="0,0"/>
                  <v:stroke on="f"/>
                  <v:imagedata r:id="rId13" o:title=""/>
                  <o:lock v:ext="edit" aspectratio="t"/>
                </v:shape>
                <v:shape id="文本框 4" o:spid="_x0000_s1026" o:spt="202" type="#_x0000_t202" style="position:absolute;left:6060;top:128355;height:609;width:2809;"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352B436C">
                        <w:pPr>
                          <w:pStyle w:val="19"/>
                          <w:kinsoku/>
                          <w:ind w:left="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kern w:val="24"/>
                            <w:sz w:val="24"/>
                            <w:szCs w:val="24"/>
                            <w14:textFill>
                              <w14:solidFill>
                                <w14:schemeClr w14:val="tx1"/>
                              </w14:solidFill>
                            </w14:textFill>
                          </w:rPr>
                          <w:t>正面</w:t>
                        </w:r>
                      </w:p>
                    </w:txbxContent>
                  </v:textbox>
                </v:shape>
                <v:shape id="文本框 4" o:spid="_x0000_s1026" o:spt="202" type="#_x0000_t202" style="position:absolute;left:11170;top:128355;height:609;width:2950;"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04BC8F7C">
                        <w:pPr>
                          <w:pStyle w:val="19"/>
                          <w:kinsoku/>
                          <w:ind w:left="0"/>
                          <w:jc w:val="center"/>
                          <w:rPr>
                            <w:rFonts w:hint="eastAsia" w:ascii="宋体" w:hAnsi="宋体" w:eastAsia="宋体" w:cs="宋体"/>
                            <w:lang w:val="en-US" w:eastAsia="zh-CN"/>
                          </w:rPr>
                        </w:pPr>
                        <w:r>
                          <w:rPr>
                            <w:rFonts w:hint="eastAsia" w:ascii="宋体" w:hAnsi="宋体" w:eastAsia="宋体" w:cs="宋体"/>
                            <w:color w:val="000000" w:themeColor="text1"/>
                            <w:kern w:val="24"/>
                            <w:sz w:val="24"/>
                            <w:szCs w:val="24"/>
                            <w:lang w:val="en-US" w:eastAsia="zh-CN"/>
                            <w14:textFill>
                              <w14:solidFill>
                                <w14:schemeClr w14:val="tx1"/>
                              </w14:solidFill>
                            </w14:textFill>
                          </w:rPr>
                          <w:t>背</w:t>
                        </w:r>
                        <w:r>
                          <w:rPr>
                            <w:rFonts w:hint="eastAsia" w:ascii="宋体" w:hAnsi="宋体" w:eastAsia="宋体" w:cs="宋体"/>
                            <w:color w:val="000000" w:themeColor="text1"/>
                            <w:kern w:val="24"/>
                            <w:sz w:val="24"/>
                            <w:szCs w:val="24"/>
                            <w14:textFill>
                              <w14:solidFill>
                                <w14:schemeClr w14:val="tx1"/>
                              </w14:solidFill>
                            </w14:textFill>
                          </w:rPr>
                          <w:t>面</w:t>
                        </w:r>
                      </w:p>
                    </w:txbxContent>
                  </v:textbox>
                </v:shape>
                <v:shape id="_x0000_s1026" o:spid="_x0000_s1026" o:spt="75" alt="ZHENG" type="#_x0000_t75" style="position:absolute;left:4982;top:125916;height:2268;width:4821;" filled="f" o:preferrelative="t" stroked="f" coordsize="21600,21600" o:gfxdata="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moIpugAAANoA&#10;AAAPAAAAAAAAAAEAIAAAACIAAABkcnMvZG93bnJldi54bWxQSwECFAAUAAAACACHTuJAMy8FnjsA&#10;AAA5AAAAEAAAAAAAAAABACAAAAAJAQAAZHJzL3NoYXBleG1sLnhtbFBLBQYAAAAABgAGAFsBAACz&#10;AwAAAAA=&#10;">
                  <v:fill on="f" focussize="0,0"/>
                  <v:stroke on="f"/>
                  <v:imagedata r:id="rId14" o:title=""/>
                  <o:lock v:ext="edit" aspectratio="t"/>
                </v:shape>
                <w10:wrap type="topAndBottom"/>
              </v:group>
            </w:pict>
          </mc:Fallback>
        </mc:AlternateContent>
      </w:r>
      <w:r>
        <w:rPr>
          <w:rStyle w:val="29"/>
          <w:rFonts w:hint="eastAsia" w:eastAsia="宋体"/>
          <w:b/>
          <w:lang w:val="en-US" w:eastAsia="zh-CN"/>
        </w:rPr>
        <w:t>图</w:t>
      </w:r>
      <w:r>
        <w:rPr>
          <w:rStyle w:val="29"/>
          <w:rFonts w:hint="eastAsia"/>
          <w:b/>
          <w:lang w:val="en-US" w:eastAsia="zh-CN"/>
        </w:rPr>
        <w:t>4</w:t>
      </w:r>
      <w:r>
        <w:rPr>
          <w:rStyle w:val="29"/>
          <w:rFonts w:hint="eastAsia" w:eastAsia="宋体"/>
          <w:b/>
          <w:lang w:val="en-US" w:eastAsia="zh-CN"/>
        </w:rPr>
        <w:t xml:space="preserve"> 尺寸图</w:t>
      </w:r>
    </w:p>
    <w:p w14:paraId="0550759A">
      <w:pPr>
        <w:pStyle w:val="2"/>
        <w:keepNext/>
        <w:keepLines/>
        <w:pageBreakBefore/>
        <w:widowControl w:val="0"/>
        <w:kinsoku/>
        <w:wordWrap/>
        <w:overflowPunct/>
        <w:topLinePunct w:val="0"/>
        <w:autoSpaceDE/>
        <w:autoSpaceDN/>
        <w:bidi w:val="0"/>
        <w:adjustRightInd/>
        <w:snapToGrid/>
        <w:ind w:left="431" w:hanging="431"/>
        <w:textAlignment w:val="auto"/>
        <w:rPr>
          <w:rFonts w:hint="eastAsia"/>
        </w:rPr>
      </w:pPr>
      <w:bookmarkStart w:id="25" w:name="_Toc29688"/>
      <w:r>
        <w:rPr>
          <w:rFonts w:hint="eastAsia"/>
        </w:rPr>
        <w:t>管脚定义</w:t>
      </w:r>
      <w:bookmarkEnd w:id="25"/>
      <w:bookmarkStart w:id="26" w:name="_Toc13914_WPSOffice_Level1"/>
    </w:p>
    <w:bookmarkEnd w:id="26"/>
    <w:p w14:paraId="755EEC66">
      <w:pPr>
        <w:bidi w:val="0"/>
        <w:rPr>
          <w:rFonts w:hint="eastAsia"/>
        </w:rPr>
      </w:pPr>
      <w:r>
        <w:rPr>
          <w:rFonts w:hint="eastAsia"/>
          <w:lang w:val="en-US" w:eastAsia="zh-CN"/>
        </w:rPr>
        <w:t>Rd-03D_V2版</w:t>
      </w:r>
      <w:r>
        <w:rPr>
          <w:rFonts w:hint="eastAsia"/>
        </w:rPr>
        <w:t>模组共接出</w:t>
      </w:r>
      <w:r>
        <w:rPr>
          <w:rFonts w:hint="eastAsia"/>
          <w:lang w:val="en-US" w:eastAsia="zh-CN"/>
        </w:rPr>
        <w:t>4</w:t>
      </w:r>
      <w:r>
        <w:rPr>
          <w:rFonts w:hint="eastAsia"/>
        </w:rPr>
        <w:t>个</w:t>
      </w:r>
      <w:r>
        <w:rPr>
          <w:rFonts w:hint="eastAsia"/>
          <w:lang w:val="en-US" w:eastAsia="zh-CN"/>
        </w:rPr>
        <w:t>管脚</w:t>
      </w:r>
      <w:r>
        <w:rPr>
          <w:rFonts w:hint="eastAsia"/>
        </w:rPr>
        <w:t>，</w:t>
      </w:r>
      <w:bookmarkStart w:id="27" w:name="OLE_LINK1"/>
      <w:r>
        <w:rPr>
          <w:rFonts w:hint="eastAsia"/>
        </w:rPr>
        <w:t>如管脚示意图，管脚功能定义表是接口定义。</w:t>
      </w:r>
      <w:bookmarkEnd w:id="27"/>
    </w:p>
    <w:p w14:paraId="548A547E">
      <w:pPr>
        <w:pStyle w:val="28"/>
        <w:keepNext w:val="0"/>
        <w:keepLines w:val="0"/>
        <w:pageBreakBefore w:val="0"/>
        <w:widowControl w:val="0"/>
        <w:kinsoku/>
        <w:wordWrap/>
        <w:overflowPunct/>
        <w:topLinePunct w:val="0"/>
        <w:autoSpaceDE/>
        <w:autoSpaceDN/>
        <w:bidi w:val="0"/>
        <w:adjustRightInd/>
        <w:snapToGrid w:val="0"/>
        <w:spacing w:before="157" w:beforeLines="50" w:after="781" w:afterLines="250"/>
        <w:textAlignment w:val="auto"/>
        <w:rPr>
          <w:rStyle w:val="29"/>
          <w:rFonts w:hint="eastAsia" w:eastAsia="宋体"/>
          <w:b/>
        </w:rPr>
      </w:pPr>
      <w:r>
        <mc:AlternateContent>
          <mc:Choice Requires="wpg">
            <w:drawing>
              <wp:anchor distT="0" distB="0" distL="114300" distR="114300" simplePos="0" relativeHeight="251674624" behindDoc="0" locked="0" layoutInCell="1" allowOverlap="1">
                <wp:simplePos x="0" y="0"/>
                <wp:positionH relativeFrom="column">
                  <wp:posOffset>204470</wp:posOffset>
                </wp:positionH>
                <wp:positionV relativeFrom="paragraph">
                  <wp:posOffset>166370</wp:posOffset>
                </wp:positionV>
                <wp:extent cx="5527675" cy="1508125"/>
                <wp:effectExtent l="0" t="0" r="15875" b="0"/>
                <wp:wrapTopAndBottom/>
                <wp:docPr id="12" name="组合 12"/>
                <wp:cNvGraphicFramePr/>
                <a:graphic xmlns:a="http://schemas.openxmlformats.org/drawingml/2006/main">
                  <a:graphicData uri="http://schemas.microsoft.com/office/word/2010/wordprocessingGroup">
                    <wpg:wgp>
                      <wpg:cNvGrpSpPr/>
                      <wpg:grpSpPr>
                        <a:xfrm rot="0">
                          <a:off x="0" y="0"/>
                          <a:ext cx="5527600" cy="1508125"/>
                          <a:chOff x="4450" y="124415"/>
                          <a:chExt cx="7786" cy="1899"/>
                        </a:xfrm>
                      </wpg:grpSpPr>
                      <wpg:grpSp>
                        <wpg:cNvPr id="19" name="组合 7"/>
                        <wpg:cNvGrpSpPr/>
                        <wpg:grpSpPr>
                          <a:xfrm rot="0">
                            <a:off x="4450" y="124415"/>
                            <a:ext cx="3809" cy="1899"/>
                            <a:chOff x="3716" y="7207"/>
                            <a:chExt cx="3216" cy="1446"/>
                          </a:xfrm>
                        </wpg:grpSpPr>
                        <pic:pic xmlns:pic="http://schemas.openxmlformats.org/drawingml/2006/picture">
                          <pic:nvPicPr>
                            <pic:cNvPr id="20" name="图片 1" descr="\\192.168.2.8\share\研发部\安信可&amp;博安通\1_研发资料\1_产品结项资料\2023年启动项目\2023年启动项目——进行中\GF2023062601-Rd-03D雷达模组项目\硬件资料归档\02_发布资料\Rd-03D模组渲染图设计20230831\Rd-03D模组渲染图设计20230831\Rd-03D正面.pngRd-03D正面"/>
                            <pic:cNvPicPr>
                              <a:picLocks noChangeAspect="1"/>
                            </pic:cNvPicPr>
                          </pic:nvPicPr>
                          <pic:blipFill>
                            <a:blip r:embed="rId11"/>
                            <a:srcRect/>
                            <a:stretch>
                              <a:fillRect/>
                            </a:stretch>
                          </pic:blipFill>
                          <pic:spPr>
                            <a:xfrm>
                              <a:off x="3716" y="7207"/>
                              <a:ext cx="3216" cy="937"/>
                            </a:xfrm>
                            <a:prstGeom prst="rect">
                              <a:avLst/>
                            </a:prstGeom>
                            <a:noFill/>
                            <a:ln>
                              <a:noFill/>
                            </a:ln>
                          </pic:spPr>
                        </pic:pic>
                        <wps:wsp>
                          <wps:cNvPr id="21" name="文本框 4"/>
                          <wps:cNvSpPr txBox="1"/>
                          <wps:spPr>
                            <a:xfrm>
                              <a:off x="4148" y="8242"/>
                              <a:ext cx="2226" cy="411"/>
                            </a:xfrm>
                            <a:prstGeom prst="rect">
                              <a:avLst/>
                            </a:prstGeom>
                            <a:noFill/>
                          </wps:spPr>
                          <wps:txbx>
                            <w:txbxContent>
                              <w:p w14:paraId="58E3C4BF">
                                <w:pPr>
                                  <w:bidi w:val="0"/>
                                  <w:jc w:val="center"/>
                                  <w:rPr>
                                    <w:rFonts w:hint="default" w:eastAsia="宋体"/>
                                    <w:lang w:val="en-US" w:eastAsia="zh-CN"/>
                                  </w:rPr>
                                </w:pPr>
                                <w:r>
                                  <w:rPr>
                                    <w:rFonts w:hint="eastAsia"/>
                                    <w:lang w:val="en-US" w:eastAsia="zh-CN"/>
                                  </w:rPr>
                                  <w:t>正面</w:t>
                                </w:r>
                              </w:p>
                              <w:p w14:paraId="03E1CCC3">
                                <w:pPr>
                                  <w:rPr>
                                    <w:rFonts w:hint="eastAsia"/>
                                    <w:lang w:val="en-US" w:eastAsia="zh-CN"/>
                                  </w:rPr>
                                </w:pPr>
                              </w:p>
                            </w:txbxContent>
                          </wps:txbx>
                          <wps:bodyPr wrap="square" rtlCol="0">
                            <a:noAutofit/>
                          </wps:bodyPr>
                        </wps:wsp>
                      </wpg:grpSp>
                      <wpg:grpSp>
                        <wpg:cNvPr id="26" name="组合 7"/>
                        <wpg:cNvGrpSpPr/>
                        <wpg:grpSpPr>
                          <a:xfrm rot="0">
                            <a:off x="8563" y="124422"/>
                            <a:ext cx="3673" cy="1877"/>
                            <a:chOff x="4738" y="7201"/>
                            <a:chExt cx="3102" cy="1429"/>
                          </a:xfrm>
                        </wpg:grpSpPr>
                        <pic:pic xmlns:pic="http://schemas.openxmlformats.org/drawingml/2006/picture">
                          <pic:nvPicPr>
                            <pic:cNvPr id="33" name="图片 1" descr="C:/Users/Bat/Desktop/Rd-03D（V2版）模组渲染图20250318/Rd-03D（V2版）模组渲染图20250318/Rd-03D反面.pngRd-03D反面"/>
                            <pic:cNvPicPr>
                              <a:picLocks noChangeAspect="1"/>
                            </pic:cNvPicPr>
                          </pic:nvPicPr>
                          <pic:blipFill>
                            <a:blip r:embed="rId12"/>
                            <a:srcRect l="-1665" r="-1968" b="-4490"/>
                            <a:stretch>
                              <a:fillRect/>
                            </a:stretch>
                          </pic:blipFill>
                          <pic:spPr>
                            <a:xfrm>
                              <a:off x="4738" y="7201"/>
                              <a:ext cx="3102" cy="935"/>
                            </a:xfrm>
                            <a:prstGeom prst="rect">
                              <a:avLst/>
                            </a:prstGeom>
                            <a:noFill/>
                            <a:ln>
                              <a:noFill/>
                            </a:ln>
                          </pic:spPr>
                        </pic:pic>
                        <wps:wsp>
                          <wps:cNvPr id="41" name="文本框 4"/>
                          <wps:cNvSpPr txBox="1"/>
                          <wps:spPr>
                            <a:xfrm>
                              <a:off x="4995" y="8240"/>
                              <a:ext cx="2224" cy="390"/>
                            </a:xfrm>
                            <a:prstGeom prst="rect">
                              <a:avLst/>
                            </a:prstGeom>
                            <a:noFill/>
                          </wps:spPr>
                          <wps:txbx>
                            <w:txbxContent>
                              <w:p w14:paraId="35B0A3C2">
                                <w:pPr>
                                  <w:pStyle w:val="19"/>
                                  <w:kinsoku/>
                                  <w:ind w:left="0"/>
                                  <w:jc w:val="center"/>
                                  <w:rPr>
                                    <w:rFonts w:hint="default"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24"/>
                                    <w:sz w:val="24"/>
                                    <w:szCs w:val="24"/>
                                    <w:lang w:val="en-US" w:eastAsia="zh-CN"/>
                                    <w14:textFill>
                                      <w14:solidFill>
                                        <w14:schemeClr w14:val="tx1"/>
                                      </w14:solidFill>
                                    </w14:textFill>
                                  </w:rPr>
                                  <w:t>背面</w:t>
                                </w:r>
                              </w:p>
                            </w:txbxContent>
                          </wps:txbx>
                          <wps:bodyPr wrap="square" rtlCol="0">
                            <a:noAutofit/>
                          </wps:bodyPr>
                        </wps:wsp>
                      </wpg:grpSp>
                    </wpg:wgp>
                  </a:graphicData>
                </a:graphic>
              </wp:anchor>
            </w:drawing>
          </mc:Choice>
          <mc:Fallback>
            <w:pict>
              <v:group id="_x0000_s1026" o:spid="_x0000_s1026" o:spt="203" style="position:absolute;left:0pt;margin-left:16.1pt;margin-top:13.1pt;height:118.75pt;width:435.25pt;mso-wrap-distance-bottom:0pt;mso-wrap-distance-top:0pt;z-index:251674624;mso-width-relative:page;mso-height-relative:page;" coordorigin="4450,124415" coordsize="7786,1899" o:gfxdata="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ubPAA&#10;vwAAAKUBAAAZAAAAZHJzL19yZWxzL2Uyb0RvYy54bWwucmVsc72QwYrCMBCG7wv7DmHu27Q9LLKY&#10;9iKCV3EfYEimabCZhCSKvr2BZUFB8OZxZvi//2PW48Uv4kwpu8AKuqYFQayDcWwV/B62XysQuSAb&#10;XAKTgitlGIfPj/WeFiw1lGcXs6gUzgrmUuKPlFnP5DE3IRLXyxSSx1LHZGVEfURLsm/bb5nuGTA8&#10;MMXOKEg704M4XGNtfs0O0+Q0bYI+eeLypEI6X7srEJOlosCTcfi37JvIFuRzh+49Dt2/g3x47nAD&#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">
                <o:lock v:ext="edit" aspectratio="f"/>
                <v:group id="组合 7" o:spid="_x0000_s1026" o:spt="203" style="position:absolute;left:4450;top:124415;height:1899;width:3809;" coordorigin="3716,7207" coordsize="3216,1446"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图片 1" o:spid="_x0000_s1026" o:spt="75" alt="\\192.168.2.8\share\研发部\安信可&amp;博安通\1_研发资料\1_产品结项资料\2023年启动项目\2023年启动项目——进行中\GF2023062601-Rd-03D雷达模组项目\硬件资料归档\02_发布资料\Rd-03D模组渲染图设计20230831\Rd-03D模组渲染图设计20230831\Rd-03D正面.pngRd-03D正面" type="#_x0000_t75" style="position:absolute;left:3716;top:7207;height:937;width:3216;" filled="f" o:preferrelative="t" stroked="f" coordsize="21600,21600" o:gfxdata="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mtkYW5AAAA2wAA&#10;AA8AAAAAAAAAAQAgAAAAIgAAAGRycy9kb3ducmV2LnhtbFBLAQIUABQAAAAIAIdO4kAzLwWeOwAA&#10;ADkAAAAQAAAAAAAAAAEAIAAAAAgBAABkcnMvc2hhcGV4bWwueG1sUEsFBgAAAAAGAAYAWwEAALID&#10;AAAAAA==&#10;">
                    <v:fill on="f" focussize="0,0"/>
                    <v:stroke on="f"/>
                    <v:imagedata r:id="rId11" o:title=""/>
                    <o:lock v:ext="edit" aspectratio="t"/>
                  </v:shape>
                  <v:shape id="文本框 4" o:spid="_x0000_s1026" o:spt="202" type="#_x0000_t202" style="position:absolute;left:4148;top:8242;height:411;width:2226;"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8E3C4BF">
                          <w:pPr>
                            <w:bidi w:val="0"/>
                            <w:jc w:val="center"/>
                            <w:rPr>
                              <w:rFonts w:hint="default" w:eastAsia="宋体"/>
                              <w:lang w:val="en-US" w:eastAsia="zh-CN"/>
                            </w:rPr>
                          </w:pPr>
                          <w:r>
                            <w:rPr>
                              <w:rFonts w:hint="eastAsia"/>
                              <w:lang w:val="en-US" w:eastAsia="zh-CN"/>
                            </w:rPr>
                            <w:t>正面</w:t>
                          </w:r>
                        </w:p>
                        <w:p w14:paraId="03E1CCC3">
                          <w:pPr>
                            <w:rPr>
                              <w:rFonts w:hint="eastAsia"/>
                              <w:lang w:val="en-US" w:eastAsia="zh-CN"/>
                            </w:rPr>
                          </w:pPr>
                        </w:p>
                      </w:txbxContent>
                    </v:textbox>
                  </v:shape>
                </v:group>
                <v:group id="组合 7" o:spid="_x0000_s1026" o:spt="203" style="position:absolute;left:8563;top:124422;height:1877;width:3673;" coordorigin="4738,7201" coordsize="3102,1429"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shape id="图片 1" o:spid="_x0000_s1026" o:spt="75" alt="C:/Users/Bat/Desktop/Rd-03D（V2版）模组渲染图20250318/Rd-03D（V2版）模组渲染图20250318/Rd-03D反面.pngRd-03D反面" type="#_x0000_t75" style="position:absolute;left:4738;top:7201;height:935;width:3102;" filled="f" o:preferrelative="t" stroked="f" coordsize="21600,21600" o:gfxdata="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43Uxh&#10;wAAAANsAAAAPAAAAAAAAAAEAIAAAACIAAABkcnMvZG93bnJldi54bWxQSwECFAAUAAAACACHTuJA&#10;My8FnjsAAAA5AAAAEAAAAAAAAAABACAAAAAPAQAAZHJzL3NoYXBleG1sLnhtbFBLBQYAAAAABgAG&#10;AFsBAAC5AwAAAAA=&#10;">
                    <v:fill on="f" focussize="0,0"/>
                    <v:stroke on="f"/>
                    <v:imagedata r:id="rId12" cropleft="-1091f" cropright="-1290f" cropbottom="-2943f" o:title=""/>
                    <o:lock v:ext="edit" aspectratio="t"/>
                  </v:shape>
                  <v:shape id="文本框 4" o:spid="_x0000_s1026" o:spt="202" type="#_x0000_t202" style="position:absolute;left:4995;top:8240;height:390;width:2224;" filled="f" stroked="f" coordsize="21600,21600" o:gfxdata="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Ax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5B0A3C2">
                          <w:pPr>
                            <w:pStyle w:val="19"/>
                            <w:kinsoku/>
                            <w:ind w:left="0"/>
                            <w:jc w:val="center"/>
                            <w:rPr>
                              <w:rFonts w:hint="default"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24"/>
                              <w:sz w:val="24"/>
                              <w:szCs w:val="24"/>
                              <w:lang w:val="en-US" w:eastAsia="zh-CN"/>
                              <w14:textFill>
                                <w14:solidFill>
                                  <w14:schemeClr w14:val="tx1"/>
                                </w14:solidFill>
                              </w14:textFill>
                            </w:rPr>
                            <w:t>背面</w:t>
                          </w:r>
                        </w:p>
                      </w:txbxContent>
                    </v:textbox>
                  </v:shape>
                </v:group>
                <w10:wrap type="topAndBottom"/>
              </v:group>
            </w:pict>
          </mc:Fallback>
        </mc:AlternateContent>
      </w:r>
      <w:r>
        <w:rPr>
          <w:rStyle w:val="29"/>
          <w:rFonts w:hint="eastAsia" w:eastAsia="宋体"/>
          <w:b/>
          <w:lang w:val="en-US" w:eastAsia="zh-CN"/>
        </w:rPr>
        <w:t>图</w:t>
      </w:r>
      <w:r>
        <w:rPr>
          <w:rStyle w:val="29"/>
          <w:rFonts w:hint="eastAsia"/>
          <w:b/>
          <w:lang w:val="en-US" w:eastAsia="zh-CN"/>
        </w:rPr>
        <w:t>5</w:t>
      </w:r>
      <w:r>
        <w:rPr>
          <w:rStyle w:val="29"/>
          <w:rFonts w:hint="eastAsia" w:eastAsia="宋体"/>
          <w:b/>
          <w:lang w:val="en-US" w:eastAsia="zh-CN"/>
        </w:rPr>
        <w:t xml:space="preserve"> </w:t>
      </w:r>
      <w:r>
        <w:rPr>
          <w:rStyle w:val="29"/>
          <w:rFonts w:hint="eastAsia" w:eastAsia="宋体"/>
          <w:b/>
        </w:rPr>
        <w:t>管脚示意图</w:t>
      </w:r>
    </w:p>
    <w:tbl>
      <w:tblPr>
        <w:tblStyle w:val="34"/>
        <w:tblpPr w:leftFromText="180" w:rightFromText="180" w:vertAnchor="text" w:horzAnchor="page" w:tblpXSpec="center" w:tblpY="460"/>
        <w:tblOverlap w:val="never"/>
        <w:tblW w:w="9737" w:type="dxa"/>
        <w:jc w:val="center"/>
        <w:tblLayout w:type="fixed"/>
        <w:tblCellMar>
          <w:top w:w="79" w:type="dxa"/>
          <w:left w:w="147" w:type="dxa"/>
          <w:bottom w:w="0" w:type="dxa"/>
          <w:right w:w="113" w:type="dxa"/>
        </w:tblCellMar>
      </w:tblPr>
      <w:tblGrid>
        <w:gridCol w:w="935"/>
        <w:gridCol w:w="1324"/>
        <w:gridCol w:w="7478"/>
      </w:tblGrid>
      <w:tr w14:paraId="546151C1">
        <w:tblPrEx>
          <w:tblCellMar>
            <w:top w:w="79" w:type="dxa"/>
            <w:left w:w="147" w:type="dxa"/>
            <w:bottom w:w="0" w:type="dxa"/>
            <w:right w:w="113" w:type="dxa"/>
          </w:tblCellMar>
        </w:tblPrEx>
        <w:trPr>
          <w:trHeight w:val="425" w:hRule="exact"/>
          <w:jc w:val="center"/>
        </w:trPr>
        <w:tc>
          <w:tcPr>
            <w:tcW w:w="935"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14:paraId="183730F1">
            <w:pPr>
              <w:pStyle w:val="27"/>
              <w:bidi w:val="0"/>
              <w:rPr>
                <w:b/>
                <w:bCs/>
              </w:rPr>
            </w:pPr>
            <w:r>
              <w:rPr>
                <w:rFonts w:hint="eastAsia"/>
                <w:b/>
                <w:bCs/>
              </w:rPr>
              <w:t>脚序</w:t>
            </w:r>
          </w:p>
        </w:tc>
        <w:tc>
          <w:tcPr>
            <w:tcW w:w="1324"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14:paraId="3CC80541">
            <w:pPr>
              <w:pStyle w:val="27"/>
              <w:bidi w:val="0"/>
              <w:rPr>
                <w:b/>
                <w:bCs/>
              </w:rPr>
            </w:pPr>
            <w:r>
              <w:rPr>
                <w:rFonts w:hint="eastAsia"/>
                <w:b/>
                <w:bCs/>
              </w:rPr>
              <w:t>名称</w:t>
            </w:r>
          </w:p>
        </w:tc>
        <w:tc>
          <w:tcPr>
            <w:tcW w:w="7478"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14:paraId="3AE7320D">
            <w:pPr>
              <w:pStyle w:val="27"/>
              <w:bidi w:val="0"/>
              <w:rPr>
                <w:b/>
                <w:bCs/>
              </w:rPr>
            </w:pPr>
            <w:r>
              <w:rPr>
                <w:rFonts w:hint="eastAsia"/>
                <w:b/>
                <w:bCs/>
              </w:rPr>
              <w:t>功能说明</w:t>
            </w:r>
          </w:p>
        </w:tc>
      </w:tr>
      <w:tr w14:paraId="32B25EE2">
        <w:tblPrEx>
          <w:tblCellMar>
            <w:top w:w="79" w:type="dxa"/>
            <w:left w:w="147" w:type="dxa"/>
            <w:bottom w:w="0" w:type="dxa"/>
            <w:right w:w="113" w:type="dxa"/>
          </w:tblCellMar>
        </w:tblPrEx>
        <w:trPr>
          <w:trHeight w:val="425" w:hRule="exact"/>
          <w:jc w:val="center"/>
        </w:trPr>
        <w:tc>
          <w:tcPr>
            <w:tcW w:w="935"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0012EF9A">
            <w:pPr>
              <w:pStyle w:val="27"/>
              <w:bidi w:val="0"/>
              <w:jc w:val="center"/>
              <w:rPr>
                <w:rFonts w:hint="default"/>
                <w:lang w:val="en-US"/>
              </w:rPr>
            </w:pPr>
            <w:r>
              <w:rPr>
                <w:rFonts w:hint="eastAsia"/>
                <w:lang w:val="en-US" w:eastAsia="zh-CN"/>
              </w:rPr>
              <w:t>1</w:t>
            </w:r>
          </w:p>
        </w:tc>
        <w:tc>
          <w:tcPr>
            <w:tcW w:w="132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78454593">
            <w:pPr>
              <w:pStyle w:val="27"/>
              <w:bidi w:val="0"/>
              <w:jc w:val="center"/>
              <w:rPr>
                <w:rFonts w:hint="default"/>
                <w:vertAlign w:val="baseline"/>
                <w:lang w:val="en-US" w:eastAsia="zh-CN"/>
              </w:rPr>
            </w:pPr>
            <w:r>
              <w:rPr>
                <w:rFonts w:hint="eastAsia"/>
                <w:vertAlign w:val="baseline"/>
                <w:lang w:val="en-US" w:eastAsia="zh-CN"/>
              </w:rPr>
              <w:t>5V</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
              <w:gridCol w:w="355"/>
              <w:gridCol w:w="355"/>
            </w:tblGrid>
            <w:tr w14:paraId="5124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 w:type="dxa"/>
                </w:tcPr>
                <w:p w14:paraId="095DDE79">
                  <w:pPr>
                    <w:pStyle w:val="27"/>
                    <w:bidi w:val="0"/>
                    <w:jc w:val="center"/>
                    <w:rPr>
                      <w:rFonts w:hint="default"/>
                      <w:vertAlign w:val="baseline"/>
                      <w:lang w:val="en-US" w:eastAsia="zh-CN"/>
                    </w:rPr>
                  </w:pPr>
                </w:p>
              </w:tc>
              <w:tc>
                <w:tcPr>
                  <w:tcW w:w="355" w:type="dxa"/>
                </w:tcPr>
                <w:p w14:paraId="152EB755">
                  <w:pPr>
                    <w:pStyle w:val="27"/>
                    <w:bidi w:val="0"/>
                    <w:jc w:val="center"/>
                    <w:rPr>
                      <w:rFonts w:hint="default"/>
                      <w:vertAlign w:val="baseline"/>
                      <w:lang w:val="en-US" w:eastAsia="zh-CN"/>
                    </w:rPr>
                  </w:pPr>
                </w:p>
              </w:tc>
              <w:tc>
                <w:tcPr>
                  <w:tcW w:w="355" w:type="dxa"/>
                </w:tcPr>
                <w:p w14:paraId="2138E905">
                  <w:pPr>
                    <w:pStyle w:val="27"/>
                    <w:bidi w:val="0"/>
                    <w:jc w:val="center"/>
                    <w:rPr>
                      <w:rFonts w:hint="default"/>
                      <w:vertAlign w:val="baseline"/>
                      <w:lang w:val="en-US" w:eastAsia="zh-CN"/>
                    </w:rPr>
                  </w:pPr>
                </w:p>
              </w:tc>
            </w:tr>
            <w:tr w14:paraId="5CB2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 w:type="dxa"/>
                </w:tcPr>
                <w:p w14:paraId="237BF608">
                  <w:pPr>
                    <w:pStyle w:val="27"/>
                    <w:bidi w:val="0"/>
                    <w:jc w:val="center"/>
                    <w:rPr>
                      <w:rFonts w:hint="default"/>
                      <w:vertAlign w:val="baseline"/>
                      <w:lang w:val="en-US" w:eastAsia="zh-CN"/>
                    </w:rPr>
                  </w:pPr>
                </w:p>
              </w:tc>
              <w:tc>
                <w:tcPr>
                  <w:tcW w:w="355" w:type="dxa"/>
                </w:tcPr>
                <w:p w14:paraId="391A0C64">
                  <w:pPr>
                    <w:pStyle w:val="27"/>
                    <w:bidi w:val="0"/>
                    <w:jc w:val="center"/>
                    <w:rPr>
                      <w:rFonts w:hint="default"/>
                      <w:vertAlign w:val="baseline"/>
                      <w:lang w:val="en-US" w:eastAsia="zh-CN"/>
                    </w:rPr>
                  </w:pPr>
                </w:p>
              </w:tc>
              <w:tc>
                <w:tcPr>
                  <w:tcW w:w="355" w:type="dxa"/>
                </w:tcPr>
                <w:p w14:paraId="1123CA5B">
                  <w:pPr>
                    <w:pStyle w:val="27"/>
                    <w:bidi w:val="0"/>
                    <w:jc w:val="center"/>
                    <w:rPr>
                      <w:rFonts w:hint="default"/>
                      <w:vertAlign w:val="baseline"/>
                      <w:lang w:val="en-US" w:eastAsia="zh-CN"/>
                    </w:rPr>
                  </w:pPr>
                </w:p>
              </w:tc>
            </w:tr>
            <w:tr w14:paraId="47FE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 w:type="dxa"/>
                </w:tcPr>
                <w:p w14:paraId="1D89EB93">
                  <w:pPr>
                    <w:pStyle w:val="27"/>
                    <w:bidi w:val="0"/>
                    <w:jc w:val="center"/>
                    <w:rPr>
                      <w:rFonts w:hint="default"/>
                      <w:vertAlign w:val="baseline"/>
                      <w:lang w:val="en-US" w:eastAsia="zh-CN"/>
                    </w:rPr>
                  </w:pPr>
                </w:p>
              </w:tc>
              <w:tc>
                <w:tcPr>
                  <w:tcW w:w="355" w:type="dxa"/>
                </w:tcPr>
                <w:p w14:paraId="4275D1F5">
                  <w:pPr>
                    <w:pStyle w:val="27"/>
                    <w:bidi w:val="0"/>
                    <w:jc w:val="center"/>
                    <w:rPr>
                      <w:rFonts w:hint="default"/>
                      <w:vertAlign w:val="baseline"/>
                      <w:lang w:val="en-US" w:eastAsia="zh-CN"/>
                    </w:rPr>
                  </w:pPr>
                </w:p>
              </w:tc>
              <w:tc>
                <w:tcPr>
                  <w:tcW w:w="355" w:type="dxa"/>
                </w:tcPr>
                <w:p w14:paraId="1F796A4C">
                  <w:pPr>
                    <w:pStyle w:val="27"/>
                    <w:bidi w:val="0"/>
                    <w:jc w:val="center"/>
                    <w:rPr>
                      <w:rFonts w:hint="default"/>
                      <w:vertAlign w:val="baseline"/>
                      <w:lang w:val="en-US" w:eastAsia="zh-CN"/>
                    </w:rPr>
                  </w:pPr>
                </w:p>
              </w:tc>
            </w:tr>
            <w:tr w14:paraId="0B3D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 w:type="dxa"/>
                </w:tcPr>
                <w:p w14:paraId="1CB48ADE">
                  <w:pPr>
                    <w:pStyle w:val="27"/>
                    <w:bidi w:val="0"/>
                    <w:jc w:val="center"/>
                    <w:rPr>
                      <w:rFonts w:hint="default"/>
                      <w:vertAlign w:val="baseline"/>
                      <w:lang w:val="en-US" w:eastAsia="zh-CN"/>
                    </w:rPr>
                  </w:pPr>
                </w:p>
              </w:tc>
              <w:tc>
                <w:tcPr>
                  <w:tcW w:w="355" w:type="dxa"/>
                </w:tcPr>
                <w:p w14:paraId="4598E001">
                  <w:pPr>
                    <w:pStyle w:val="27"/>
                    <w:bidi w:val="0"/>
                    <w:jc w:val="center"/>
                    <w:rPr>
                      <w:rFonts w:hint="default"/>
                      <w:vertAlign w:val="baseline"/>
                      <w:lang w:val="en-US" w:eastAsia="zh-CN"/>
                    </w:rPr>
                  </w:pPr>
                </w:p>
              </w:tc>
              <w:tc>
                <w:tcPr>
                  <w:tcW w:w="355" w:type="dxa"/>
                </w:tcPr>
                <w:p w14:paraId="7F3BCE95">
                  <w:pPr>
                    <w:pStyle w:val="27"/>
                    <w:bidi w:val="0"/>
                    <w:jc w:val="center"/>
                    <w:rPr>
                      <w:rFonts w:hint="default"/>
                      <w:vertAlign w:val="baseline"/>
                      <w:lang w:val="en-US" w:eastAsia="zh-CN"/>
                    </w:rPr>
                  </w:pPr>
                </w:p>
              </w:tc>
            </w:tr>
            <w:tr w14:paraId="7035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 w:type="dxa"/>
                </w:tcPr>
                <w:p w14:paraId="63598581">
                  <w:pPr>
                    <w:pStyle w:val="27"/>
                    <w:bidi w:val="0"/>
                    <w:jc w:val="center"/>
                    <w:rPr>
                      <w:rFonts w:hint="default"/>
                      <w:vertAlign w:val="baseline"/>
                      <w:lang w:val="en-US" w:eastAsia="zh-CN"/>
                    </w:rPr>
                  </w:pPr>
                </w:p>
              </w:tc>
              <w:tc>
                <w:tcPr>
                  <w:tcW w:w="355" w:type="dxa"/>
                </w:tcPr>
                <w:p w14:paraId="557140BA">
                  <w:pPr>
                    <w:pStyle w:val="27"/>
                    <w:bidi w:val="0"/>
                    <w:jc w:val="center"/>
                    <w:rPr>
                      <w:rFonts w:hint="default"/>
                      <w:vertAlign w:val="baseline"/>
                      <w:lang w:val="en-US" w:eastAsia="zh-CN"/>
                    </w:rPr>
                  </w:pPr>
                </w:p>
              </w:tc>
              <w:tc>
                <w:tcPr>
                  <w:tcW w:w="355" w:type="dxa"/>
                </w:tcPr>
                <w:p w14:paraId="7F00B9A7">
                  <w:pPr>
                    <w:pStyle w:val="27"/>
                    <w:bidi w:val="0"/>
                    <w:jc w:val="center"/>
                    <w:rPr>
                      <w:rFonts w:hint="default"/>
                      <w:vertAlign w:val="baseline"/>
                      <w:lang w:val="en-US" w:eastAsia="zh-CN"/>
                    </w:rPr>
                  </w:pPr>
                </w:p>
              </w:tc>
            </w:tr>
            <w:tr w14:paraId="2634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 w:type="dxa"/>
                </w:tcPr>
                <w:p w14:paraId="4A6821FA">
                  <w:pPr>
                    <w:pStyle w:val="27"/>
                    <w:bidi w:val="0"/>
                    <w:jc w:val="center"/>
                    <w:rPr>
                      <w:rFonts w:hint="default"/>
                      <w:vertAlign w:val="baseline"/>
                      <w:lang w:val="en-US" w:eastAsia="zh-CN"/>
                    </w:rPr>
                  </w:pPr>
                </w:p>
              </w:tc>
              <w:tc>
                <w:tcPr>
                  <w:tcW w:w="355" w:type="dxa"/>
                </w:tcPr>
                <w:p w14:paraId="7F97A08E">
                  <w:pPr>
                    <w:pStyle w:val="27"/>
                    <w:bidi w:val="0"/>
                    <w:jc w:val="center"/>
                    <w:rPr>
                      <w:rFonts w:hint="default"/>
                      <w:vertAlign w:val="baseline"/>
                      <w:lang w:val="en-US" w:eastAsia="zh-CN"/>
                    </w:rPr>
                  </w:pPr>
                </w:p>
              </w:tc>
              <w:tc>
                <w:tcPr>
                  <w:tcW w:w="355" w:type="dxa"/>
                </w:tcPr>
                <w:p w14:paraId="2E2C2C8C">
                  <w:pPr>
                    <w:pStyle w:val="27"/>
                    <w:bidi w:val="0"/>
                    <w:jc w:val="center"/>
                    <w:rPr>
                      <w:rFonts w:hint="default"/>
                      <w:vertAlign w:val="baseline"/>
                      <w:lang w:val="en-US" w:eastAsia="zh-CN"/>
                    </w:rPr>
                  </w:pPr>
                </w:p>
              </w:tc>
            </w:tr>
          </w:tbl>
          <w:p w14:paraId="4D497E9E">
            <w:pPr>
              <w:pStyle w:val="27"/>
              <w:bidi w:val="0"/>
              <w:jc w:val="center"/>
              <w:rPr>
                <w:rFonts w:hint="default"/>
                <w:lang w:val="en-US" w:eastAsia="zh-CN"/>
              </w:rPr>
            </w:pPr>
          </w:p>
        </w:tc>
        <w:tc>
          <w:tcPr>
            <w:tcW w:w="7478" w:type="dxa"/>
            <w:tcBorders>
              <w:top w:val="single" w:color="0070C0" w:sz="4" w:space="0"/>
              <w:left w:val="single" w:color="0070C0" w:sz="4" w:space="0"/>
              <w:bottom w:val="single" w:color="9CC2E5" w:sz="4" w:space="0"/>
              <w:right w:val="single" w:color="0070C0" w:sz="4" w:space="0"/>
            </w:tcBorders>
            <w:shd w:val="clear" w:color="auto" w:fill="FFFFFF" w:themeFill="background1"/>
            <w:vAlign w:val="center"/>
          </w:tcPr>
          <w:p w14:paraId="3998D1AB">
            <w:pPr>
              <w:pStyle w:val="27"/>
              <w:bidi w:val="0"/>
              <w:jc w:val="left"/>
              <w:rPr>
                <w:rFonts w:hint="default"/>
                <w:lang w:val="en-US" w:eastAsia="zh-CN"/>
              </w:rPr>
            </w:pPr>
            <w:r>
              <w:rPr>
                <w:rFonts w:hint="eastAsia"/>
                <w:lang w:val="en-US" w:eastAsia="zh-CN"/>
              </w:rPr>
              <w:t>输入电源</w:t>
            </w:r>
          </w:p>
        </w:tc>
      </w:tr>
      <w:tr w14:paraId="3F69D07F">
        <w:tblPrEx>
          <w:tblCellMar>
            <w:top w:w="79" w:type="dxa"/>
            <w:left w:w="147" w:type="dxa"/>
            <w:bottom w:w="0" w:type="dxa"/>
            <w:right w:w="113" w:type="dxa"/>
          </w:tblCellMar>
        </w:tblPrEx>
        <w:trPr>
          <w:trHeight w:val="425" w:hRule="exact"/>
          <w:jc w:val="center"/>
        </w:trPr>
        <w:tc>
          <w:tcPr>
            <w:tcW w:w="935"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70F46C52">
            <w:pPr>
              <w:pStyle w:val="27"/>
              <w:bidi w:val="0"/>
              <w:jc w:val="center"/>
              <w:rPr>
                <w:rFonts w:hint="eastAsia"/>
                <w:lang w:val="en-US" w:eastAsia="zh-CN"/>
              </w:rPr>
            </w:pPr>
            <w:r>
              <w:rPr>
                <w:rFonts w:hint="eastAsia"/>
                <w:lang w:val="en-US" w:eastAsia="zh-CN"/>
              </w:rPr>
              <w:t>2</w:t>
            </w:r>
          </w:p>
        </w:tc>
        <w:tc>
          <w:tcPr>
            <w:tcW w:w="132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22D425D5">
            <w:pPr>
              <w:pStyle w:val="27"/>
              <w:bidi w:val="0"/>
              <w:jc w:val="center"/>
              <w:rPr>
                <w:rFonts w:hint="default"/>
                <w:lang w:val="en-US" w:eastAsia="zh-CN"/>
              </w:rPr>
            </w:pPr>
            <w:r>
              <w:rPr>
                <w:rFonts w:hint="eastAsia"/>
                <w:lang w:val="en-US" w:eastAsia="zh-CN"/>
              </w:rPr>
              <w:t>GND</w:t>
            </w:r>
          </w:p>
        </w:tc>
        <w:tc>
          <w:tcPr>
            <w:tcW w:w="7478" w:type="dxa"/>
            <w:tcBorders>
              <w:top w:val="single" w:color="9CC2E5" w:sz="4" w:space="0"/>
              <w:left w:val="single" w:color="0070C0" w:sz="4" w:space="0"/>
              <w:bottom w:val="single" w:color="0070C0" w:sz="4" w:space="0"/>
              <w:right w:val="single" w:color="0070C0" w:sz="4" w:space="0"/>
            </w:tcBorders>
            <w:shd w:val="clear" w:color="auto" w:fill="FFFFFF" w:themeFill="background1"/>
            <w:vAlign w:val="center"/>
          </w:tcPr>
          <w:p w14:paraId="57ED4D4E">
            <w:pPr>
              <w:pStyle w:val="27"/>
              <w:bidi w:val="0"/>
              <w:jc w:val="left"/>
              <w:rPr>
                <w:rFonts w:hint="default"/>
                <w:lang w:val="en-US" w:eastAsia="zh-CN"/>
              </w:rPr>
            </w:pPr>
            <w:r>
              <w:rPr>
                <w:rFonts w:hint="eastAsia"/>
                <w:lang w:val="en-US" w:eastAsia="zh-CN"/>
              </w:rPr>
              <w:t>接地</w:t>
            </w:r>
          </w:p>
        </w:tc>
      </w:tr>
      <w:tr w14:paraId="1E8CBAF5">
        <w:tblPrEx>
          <w:tblCellMar>
            <w:top w:w="79" w:type="dxa"/>
            <w:left w:w="147" w:type="dxa"/>
            <w:bottom w:w="0" w:type="dxa"/>
            <w:right w:w="113" w:type="dxa"/>
          </w:tblCellMar>
        </w:tblPrEx>
        <w:trPr>
          <w:trHeight w:val="490" w:hRule="exact"/>
          <w:jc w:val="center"/>
        </w:trPr>
        <w:tc>
          <w:tcPr>
            <w:tcW w:w="935"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3B1ACD8C">
            <w:pPr>
              <w:pStyle w:val="27"/>
              <w:bidi w:val="0"/>
              <w:jc w:val="center"/>
              <w:rPr>
                <w:rFonts w:hint="default"/>
                <w:lang w:val="en-US" w:eastAsia="zh-CN"/>
              </w:rPr>
            </w:pPr>
            <w:r>
              <w:rPr>
                <w:rFonts w:hint="eastAsia"/>
                <w:lang w:val="en-US" w:eastAsia="zh-CN"/>
              </w:rPr>
              <w:t>3</w:t>
            </w:r>
          </w:p>
        </w:tc>
        <w:tc>
          <w:tcPr>
            <w:tcW w:w="132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555274C2">
            <w:pPr>
              <w:pStyle w:val="27"/>
              <w:bidi w:val="0"/>
              <w:jc w:val="center"/>
              <w:rPr>
                <w:rFonts w:hint="default"/>
                <w:lang w:val="en-US" w:eastAsia="zh-CN"/>
              </w:rPr>
            </w:pPr>
            <w:r>
              <w:rPr>
                <w:rFonts w:hint="eastAsia"/>
                <w:lang w:val="en-US" w:eastAsia="zh-CN"/>
              </w:rPr>
              <w:t>TX</w:t>
            </w:r>
          </w:p>
        </w:tc>
        <w:tc>
          <w:tcPr>
            <w:tcW w:w="7478" w:type="dxa"/>
            <w:tcBorders>
              <w:top w:val="single" w:color="0070C0" w:sz="4" w:space="0"/>
              <w:left w:val="single" w:color="0070C0" w:sz="4" w:space="0"/>
              <w:bottom w:val="single" w:color="9CC2E5" w:sz="4" w:space="0"/>
              <w:right w:val="single" w:color="0070C0" w:sz="4" w:space="0"/>
            </w:tcBorders>
            <w:shd w:val="clear" w:color="auto" w:fill="FFFFFF" w:themeFill="background1"/>
            <w:vAlign w:val="top"/>
          </w:tcPr>
          <w:p w14:paraId="11DDE131">
            <w:pPr>
              <w:pStyle w:val="27"/>
              <w:bidi w:val="0"/>
              <w:jc w:val="left"/>
              <w:rPr>
                <w:rFonts w:hint="default"/>
                <w:lang w:val="en-US" w:eastAsia="zh-CN"/>
              </w:rPr>
            </w:pPr>
            <w:r>
              <w:rPr>
                <w:rFonts w:hint="eastAsia"/>
                <w:lang w:val="en-US" w:eastAsia="zh-CN"/>
              </w:rPr>
              <w:t>UART_TX</w:t>
            </w:r>
          </w:p>
        </w:tc>
      </w:tr>
      <w:tr w14:paraId="4544901E">
        <w:tblPrEx>
          <w:tblCellMar>
            <w:top w:w="79" w:type="dxa"/>
            <w:left w:w="147" w:type="dxa"/>
            <w:bottom w:w="0" w:type="dxa"/>
            <w:right w:w="113" w:type="dxa"/>
          </w:tblCellMar>
        </w:tblPrEx>
        <w:trPr>
          <w:trHeight w:val="444" w:hRule="exact"/>
          <w:jc w:val="center"/>
        </w:trPr>
        <w:tc>
          <w:tcPr>
            <w:tcW w:w="935"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1DEEC7B5">
            <w:pPr>
              <w:pStyle w:val="27"/>
              <w:bidi w:val="0"/>
              <w:jc w:val="center"/>
              <w:rPr>
                <w:rFonts w:hint="default"/>
                <w:lang w:val="en-US" w:eastAsia="zh-CN"/>
              </w:rPr>
            </w:pPr>
            <w:r>
              <w:rPr>
                <w:rFonts w:hint="eastAsia"/>
                <w:lang w:val="en-US" w:eastAsia="zh-CN"/>
              </w:rPr>
              <w:t>4</w:t>
            </w:r>
          </w:p>
        </w:tc>
        <w:tc>
          <w:tcPr>
            <w:tcW w:w="132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14:paraId="0582D7C6">
            <w:pPr>
              <w:pStyle w:val="27"/>
              <w:bidi w:val="0"/>
              <w:jc w:val="center"/>
              <w:rPr>
                <w:rFonts w:hint="default"/>
                <w:lang w:val="en-US" w:eastAsia="zh-CN"/>
              </w:rPr>
            </w:pPr>
            <w:r>
              <w:rPr>
                <w:rFonts w:hint="eastAsia"/>
                <w:lang w:val="en-US" w:eastAsia="zh-CN"/>
              </w:rPr>
              <w:t>RX</w:t>
            </w:r>
          </w:p>
        </w:tc>
        <w:tc>
          <w:tcPr>
            <w:tcW w:w="7478" w:type="dxa"/>
            <w:tcBorders>
              <w:top w:val="single" w:color="9CC2E5" w:sz="4" w:space="0"/>
              <w:left w:val="single" w:color="0070C0" w:sz="4" w:space="0"/>
              <w:bottom w:val="single" w:color="0070C0" w:sz="4" w:space="0"/>
              <w:right w:val="single" w:color="0070C0" w:sz="4" w:space="0"/>
            </w:tcBorders>
            <w:shd w:val="clear" w:color="auto" w:fill="FFFFFF" w:themeFill="background1"/>
            <w:vAlign w:val="center"/>
          </w:tcPr>
          <w:p w14:paraId="5CA8938C">
            <w:pPr>
              <w:pStyle w:val="27"/>
              <w:bidi w:val="0"/>
              <w:jc w:val="left"/>
              <w:rPr>
                <w:rFonts w:hint="default"/>
                <w:lang w:val="en-US" w:eastAsia="zh-CN"/>
              </w:rPr>
            </w:pPr>
            <w:r>
              <w:rPr>
                <w:rFonts w:hint="eastAsia"/>
                <w:lang w:val="en-US" w:eastAsia="zh-CN"/>
              </w:rPr>
              <w:t>UART_RX</w:t>
            </w:r>
          </w:p>
        </w:tc>
      </w:tr>
    </w:tbl>
    <w:p w14:paraId="6648F7B5">
      <w:pPr>
        <w:pStyle w:val="28"/>
        <w:bidi w:val="0"/>
        <w:rPr>
          <w:rFonts w:hint="eastAsia"/>
        </w:rPr>
      </w:pPr>
      <w:r>
        <w:rPr>
          <w:rFonts w:hint="eastAsia"/>
          <w:lang w:val="en-US" w:eastAsia="zh-CN"/>
        </w:rPr>
        <w:t>表5 管脚功能定义表</w:t>
      </w:r>
    </w:p>
    <w:p w14:paraId="2656F65F">
      <w:pPr>
        <w:pStyle w:val="2"/>
        <w:keepNext/>
        <w:keepLines/>
        <w:pageBreakBefore w:val="0"/>
        <w:widowControl w:val="0"/>
        <w:kinsoku/>
        <w:wordWrap/>
        <w:overflowPunct/>
        <w:topLinePunct w:val="0"/>
        <w:autoSpaceDE/>
        <w:autoSpaceDN/>
        <w:bidi w:val="0"/>
        <w:adjustRightInd/>
        <w:snapToGrid/>
        <w:ind w:left="431" w:hanging="431"/>
        <w:textAlignment w:val="auto"/>
        <w:rPr>
          <w:rFonts w:hint="eastAsia"/>
        </w:rPr>
      </w:pPr>
      <w:bookmarkStart w:id="28" w:name="_Toc5281"/>
      <w:r>
        <w:rPr>
          <w:rFonts w:hint="eastAsia"/>
        </w:rPr>
        <w:t>原理图</w:t>
      </w:r>
      <w:bookmarkEnd w:id="28"/>
    </w:p>
    <w:p w14:paraId="361971F4">
      <w:pPr>
        <w:pStyle w:val="28"/>
        <w:bidi w:val="0"/>
        <w:spacing w:line="240" w:lineRule="auto"/>
        <w:jc w:val="both"/>
        <w:rPr>
          <w:rFonts w:hint="eastAsia" w:eastAsia="宋体"/>
          <w:lang w:eastAsia="zh-CN"/>
        </w:rPr>
      </w:pPr>
      <w:r>
        <w:drawing>
          <wp:inline distT="0" distB="0" distL="114300" distR="114300">
            <wp:extent cx="6129020" cy="3992880"/>
            <wp:effectExtent l="0" t="0" r="0" b="0"/>
            <wp:docPr id="6" name="图片 1" descr="C:\Users\Administrator\Desktop\21090005 Rd-03D_V1.0 原理图 20230914_00.png21090005 Rd-03D_V1.0 原理图 2023091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Administrator\Desktop\21090005 Rd-03D_V1.0 原理图 20230914_00.png21090005 Rd-03D_V1.0 原理图 20230914_00"/>
                    <pic:cNvPicPr>
                      <a:picLocks noChangeAspect="1"/>
                    </pic:cNvPicPr>
                  </pic:nvPicPr>
                  <pic:blipFill>
                    <a:blip r:embed="rId15"/>
                    <a:srcRect t="4617" b="3224"/>
                    <a:stretch>
                      <a:fillRect/>
                    </a:stretch>
                  </pic:blipFill>
                  <pic:spPr>
                    <a:xfrm>
                      <a:off x="0" y="0"/>
                      <a:ext cx="6129020" cy="3992880"/>
                    </a:xfrm>
                    <a:prstGeom prst="rect">
                      <a:avLst/>
                    </a:prstGeom>
                    <a:noFill/>
                    <a:ln>
                      <a:noFill/>
                    </a:ln>
                  </pic:spPr>
                </pic:pic>
              </a:graphicData>
            </a:graphic>
          </wp:inline>
        </w:drawing>
      </w:r>
    </w:p>
    <w:p w14:paraId="6DE98FD6">
      <w:pPr>
        <w:pStyle w:val="28"/>
        <w:bidi w:val="0"/>
        <w:rPr>
          <w:rFonts w:hint="eastAsia"/>
        </w:rPr>
      </w:pPr>
      <w:r>
        <w:rPr>
          <w:rFonts w:hint="eastAsia"/>
        </w:rPr>
        <w:t>图</w:t>
      </w:r>
      <w:r>
        <w:rPr>
          <w:rFonts w:hint="eastAsia"/>
          <w:lang w:val="en-US" w:eastAsia="zh-CN"/>
        </w:rPr>
        <w:t>6</w:t>
      </w:r>
      <w:r>
        <w:rPr>
          <w:rFonts w:hint="eastAsia"/>
        </w:rPr>
        <w:t xml:space="preserve"> 原理图</w:t>
      </w:r>
      <w:bookmarkStart w:id="29" w:name="_Toc12550"/>
    </w:p>
    <w:p w14:paraId="6930ACE2">
      <w:pPr>
        <w:pStyle w:val="2"/>
        <w:bidi w:val="0"/>
        <w:rPr>
          <w:rFonts w:hint="eastAsia"/>
        </w:rPr>
      </w:pPr>
      <w:bookmarkStart w:id="30" w:name="_Toc30824"/>
      <w:r>
        <w:rPr>
          <w:rFonts w:hint="eastAsia"/>
          <w:lang w:val="en-US" w:eastAsia="zh-CN"/>
        </w:rPr>
        <w:t>设计指导</w:t>
      </w:r>
      <w:bookmarkEnd w:id="29"/>
      <w:bookmarkEnd w:id="30"/>
    </w:p>
    <w:p w14:paraId="1B4D4010">
      <w:pPr>
        <w:pStyle w:val="3"/>
        <w:bidi w:val="0"/>
        <w:rPr>
          <w:rFonts w:hint="eastAsia"/>
          <w:b/>
          <w:bCs/>
          <w:lang w:val="en-US" w:eastAsia="zh-CN"/>
        </w:rPr>
      </w:pPr>
      <w:bookmarkStart w:id="31" w:name="_Toc24822"/>
      <w:bookmarkStart w:id="32" w:name="_Toc17020"/>
      <w:r>
        <w:drawing>
          <wp:anchor distT="0" distB="0" distL="114300" distR="114300" simplePos="0" relativeHeight="251667456" behindDoc="0" locked="0" layoutInCell="1" allowOverlap="1">
            <wp:simplePos x="0" y="0"/>
            <wp:positionH relativeFrom="column">
              <wp:posOffset>1812290</wp:posOffset>
            </wp:positionH>
            <wp:positionV relativeFrom="paragraph">
              <wp:posOffset>702945</wp:posOffset>
            </wp:positionV>
            <wp:extent cx="2158365" cy="2384425"/>
            <wp:effectExtent l="0" t="0" r="13335" b="15875"/>
            <wp:wrapTopAndBottom/>
            <wp:docPr id="38" name="图片 3" descr="C:\Users\DPF\Desktop\GZWJ\规格书所需原理图\UART.pngU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C:\Users\DPF\Desktop\GZWJ\规格书所需原理图\UART.pngUART"/>
                    <pic:cNvPicPr>
                      <a:picLocks noChangeAspect="1"/>
                    </pic:cNvPicPr>
                  </pic:nvPicPr>
                  <pic:blipFill>
                    <a:blip r:embed="rId16"/>
                    <a:srcRect/>
                    <a:stretch>
                      <a:fillRect/>
                    </a:stretch>
                  </pic:blipFill>
                  <pic:spPr>
                    <a:xfrm>
                      <a:off x="0" y="0"/>
                      <a:ext cx="2158365" cy="2384425"/>
                    </a:xfrm>
                    <a:prstGeom prst="rect">
                      <a:avLst/>
                    </a:prstGeom>
                    <a:noFill/>
                    <a:ln>
                      <a:noFill/>
                    </a:ln>
                  </pic:spPr>
                </pic:pic>
              </a:graphicData>
            </a:graphic>
          </wp:anchor>
        </w:drawing>
      </w:r>
      <w:r>
        <w:rPr>
          <w:rFonts w:hint="eastAsia"/>
          <w:lang w:val="en-US" w:eastAsia="zh-CN"/>
        </w:rPr>
        <w:t>应用指导电路</w:t>
      </w:r>
      <w:bookmarkEnd w:id="31"/>
      <w:bookmarkEnd w:id="32"/>
    </w:p>
    <w:p w14:paraId="66A01EFB">
      <w:pPr>
        <w:pStyle w:val="28"/>
        <w:bidi w:val="0"/>
        <w:rPr>
          <w:rFonts w:hint="eastAsia"/>
          <w:lang w:val="en-US" w:eastAsia="zh-CN"/>
        </w:rPr>
      </w:pPr>
      <w:r>
        <w:rPr>
          <w:rFonts w:hint="eastAsia"/>
          <w:lang w:val="en-US" w:eastAsia="zh-CN"/>
        </w:rPr>
        <w:t>图7 应用指导电路</w:t>
      </w:r>
    </w:p>
    <w:p w14:paraId="2630243A">
      <w:pPr>
        <w:pStyle w:val="2"/>
        <w:bidi w:val="0"/>
        <w:rPr>
          <w:rFonts w:hint="eastAsia"/>
        </w:rPr>
      </w:pPr>
      <w:bookmarkStart w:id="33" w:name="_Toc8256"/>
      <w:bookmarkStart w:id="34" w:name="_Toc28658"/>
      <w:r>
        <w:rPr>
          <w:rFonts w:hint="eastAsia"/>
          <w:lang w:val="en-US" w:eastAsia="zh-CN"/>
        </w:rPr>
        <w:t>雷达安装</w:t>
      </w:r>
      <w:bookmarkEnd w:id="33"/>
      <w:r>
        <w:rPr>
          <w:rFonts w:hint="eastAsia"/>
          <w:lang w:val="en-US" w:eastAsia="zh-CN"/>
        </w:rPr>
        <w:t>注意事项</w:t>
      </w:r>
      <w:bookmarkEnd w:id="34"/>
    </w:p>
    <w:p w14:paraId="78515A06">
      <w:pPr>
        <w:numPr>
          <w:ilvl w:val="0"/>
          <w:numId w:val="5"/>
        </w:numPr>
        <w:bidi w:val="0"/>
        <w:rPr>
          <w:rFonts w:hint="eastAsia"/>
        </w:rPr>
      </w:pPr>
      <w:r>
        <w:rPr>
          <w:rFonts w:hint="eastAsia"/>
        </w:rPr>
        <w:t>在主板上的安装位置，建议以下</w:t>
      </w:r>
      <w:r>
        <w:rPr>
          <w:rFonts w:hint="eastAsia"/>
          <w:lang w:val="en-US" w:eastAsia="zh-CN"/>
        </w:rPr>
        <w:t>几</w:t>
      </w:r>
      <w:r>
        <w:rPr>
          <w:rFonts w:hint="eastAsia"/>
        </w:rPr>
        <w:t>种方式：</w:t>
      </w:r>
    </w:p>
    <w:p w14:paraId="1A56A7CE">
      <w:pPr>
        <w:numPr>
          <w:ilvl w:val="0"/>
          <w:numId w:val="6"/>
        </w:numPr>
        <w:bidi w:val="0"/>
        <w:ind w:left="840" w:leftChars="0" w:hanging="420" w:firstLineChars="0"/>
        <w:rPr>
          <w:rFonts w:hint="eastAsia"/>
          <w:lang w:eastAsia="zh-CN"/>
        </w:rPr>
      </w:pPr>
      <w:r>
        <w:rPr>
          <w:rFonts w:hint="eastAsia"/>
        </w:rPr>
        <w:t>尽量保证雷达天线正对要检测的区域，且天线四周开阔无遮挡</w:t>
      </w:r>
      <w:r>
        <w:rPr>
          <w:rFonts w:hint="eastAsia"/>
          <w:lang w:eastAsia="zh-CN"/>
        </w:rPr>
        <w:t>。</w:t>
      </w:r>
    </w:p>
    <w:p w14:paraId="35E8A093">
      <w:pPr>
        <w:numPr>
          <w:ilvl w:val="0"/>
          <w:numId w:val="6"/>
        </w:numPr>
        <w:bidi w:val="0"/>
        <w:ind w:left="840" w:leftChars="0" w:hanging="420" w:firstLineChars="0"/>
        <w:rPr>
          <w:rFonts w:hint="eastAsia"/>
          <w:lang w:eastAsia="zh-CN"/>
        </w:rPr>
      </w:pPr>
      <w:r>
        <w:rPr>
          <w:rFonts w:hint="eastAsia"/>
        </w:rPr>
        <w:t>要保证</w:t>
      </w:r>
      <w:r>
        <w:rPr>
          <w:rFonts w:hint="eastAsia"/>
          <w:lang w:val="en-US" w:eastAsia="zh-CN"/>
        </w:rPr>
        <w:t>雷达</w:t>
      </w:r>
      <w:r>
        <w:rPr>
          <w:rFonts w:hint="eastAsia"/>
        </w:rPr>
        <w:t>安装位置牢固、稳定，雷达本身的晃动将影响检测效果</w:t>
      </w:r>
      <w:r>
        <w:rPr>
          <w:rFonts w:hint="eastAsia"/>
          <w:lang w:eastAsia="zh-CN"/>
        </w:rPr>
        <w:t>。</w:t>
      </w:r>
    </w:p>
    <w:p w14:paraId="5854FEC6">
      <w:pPr>
        <w:numPr>
          <w:ilvl w:val="0"/>
          <w:numId w:val="6"/>
        </w:numPr>
        <w:bidi w:val="0"/>
        <w:rPr>
          <w:rFonts w:hint="eastAsia"/>
          <w:lang w:eastAsia="zh-CN"/>
        </w:rPr>
      </w:pPr>
      <w:r>
        <w:rPr>
          <w:rFonts w:hint="eastAsia"/>
        </w:rPr>
        <w:t>要保证雷达的背面不会有物体运动或震动。由于雷达波具有穿透性，天线信号背瓣可能会检测到雷达背面的运动物体。可以采用金属屏蔽罩或者金属背板，对雷达背瓣进行屏蔽，减弱雷达背面物体造成的影响</w:t>
      </w:r>
      <w:r>
        <w:rPr>
          <w:rFonts w:hint="eastAsia"/>
          <w:lang w:eastAsia="zh-CN"/>
        </w:rPr>
        <w:t>。</w:t>
      </w:r>
    </w:p>
    <w:p w14:paraId="2539AEB4">
      <w:pPr>
        <w:numPr>
          <w:ilvl w:val="0"/>
          <w:numId w:val="6"/>
        </w:numPr>
        <w:bidi w:val="0"/>
        <w:rPr>
          <w:rFonts w:hint="eastAsia"/>
          <w:lang w:eastAsia="zh-CN"/>
        </w:rPr>
      </w:pPr>
      <w:r>
        <w:t>由于目标的</w:t>
      </w:r>
      <w:r>
        <w:rPr>
          <w:rFonts w:hint="eastAsia"/>
          <w:lang w:eastAsia="zh-CN"/>
        </w:rPr>
        <w:t>体形、</w:t>
      </w:r>
      <w:r>
        <w:t>状态</w:t>
      </w:r>
      <w:r>
        <w:rPr>
          <w:rFonts w:hint="eastAsia"/>
          <w:lang w:eastAsia="zh-CN"/>
        </w:rPr>
        <w:t>、</w:t>
      </w:r>
      <w:r>
        <w:t>RCS等不同，目标距离精度会有波动</w:t>
      </w:r>
      <w:r>
        <w:rPr>
          <w:rFonts w:hint="eastAsia"/>
          <w:lang w:eastAsia="zh-CN"/>
        </w:rPr>
        <w:t>；</w:t>
      </w:r>
      <w:r>
        <w:t>同时最远距离也会稍有波动</w:t>
      </w:r>
      <w:r>
        <w:rPr>
          <w:rFonts w:hint="eastAsia"/>
          <w:lang w:eastAsia="zh-CN"/>
        </w:rPr>
        <w:t>。</w:t>
      </w:r>
    </w:p>
    <w:p w14:paraId="002970FA">
      <w:pPr>
        <w:numPr>
          <w:ilvl w:val="0"/>
          <w:numId w:val="6"/>
        </w:numPr>
        <w:bidi w:val="0"/>
        <w:ind w:left="840" w:leftChars="0" w:hanging="420" w:firstLineChars="0"/>
        <w:rPr>
          <w:rFonts w:hint="eastAsia"/>
          <w:lang w:val="en-US" w:eastAsia="zh-CN"/>
        </w:rPr>
      </w:pPr>
      <w:r>
        <w:rPr>
          <w:rFonts w:hint="eastAsia"/>
          <w:lang w:val="en-US" w:eastAsia="zh-CN"/>
        </w:rPr>
        <w:t>存在多个24GHz频段雷达时，请不要波束正对，尽量远离安装，以避免可能的相互干扰。</w:t>
      </w:r>
    </w:p>
    <w:p w14:paraId="64603728">
      <w:pPr>
        <w:numPr>
          <w:ilvl w:val="0"/>
          <w:numId w:val="7"/>
        </w:numPr>
        <w:bidi w:val="0"/>
        <w:rPr>
          <w:rFonts w:hint="eastAsia"/>
          <w:lang w:val="en-US" w:eastAsia="zh-CN"/>
        </w:rPr>
      </w:pPr>
      <w:r>
        <w:rPr>
          <w:rFonts w:hint="eastAsia"/>
        </w:rPr>
        <w:t>为了满足板载天线的性能，天线周边禁止放置金属件，远离高频器件。</w:t>
      </w:r>
    </w:p>
    <w:p w14:paraId="7B1F97DB">
      <w:pPr>
        <w:numPr>
          <w:ilvl w:val="0"/>
          <w:numId w:val="7"/>
        </w:numPr>
        <w:bidi w:val="0"/>
        <w:rPr>
          <w:rFonts w:hint="eastAsia"/>
          <w:lang w:val="en-US" w:eastAsia="zh-CN"/>
        </w:rPr>
      </w:pPr>
      <w:r>
        <w:rPr>
          <w:rFonts w:hint="eastAsia"/>
          <w:lang w:val="en-US" w:eastAsia="zh-CN"/>
        </w:rPr>
        <w:t>电源输入电压范围为5V，</w:t>
      </w:r>
      <w:r>
        <w:rPr>
          <w:rFonts w:hint="eastAsia"/>
          <w:highlight w:val="none"/>
          <w:lang w:val="en-US" w:eastAsia="zh-CN"/>
        </w:rPr>
        <w:t>要求电源纹波控制在100mV以内</w:t>
      </w:r>
      <w:r>
        <w:rPr>
          <w:rFonts w:hint="eastAsia"/>
          <w:lang w:val="en-US" w:eastAsia="zh-CN"/>
        </w:rPr>
        <w:t>。使用者需考虑相应的ESD和雷击浪涌等电磁兼容设计。</w:t>
      </w:r>
    </w:p>
    <w:p w14:paraId="2170303A">
      <w:pPr>
        <w:pStyle w:val="3"/>
        <w:bidi w:val="0"/>
        <w:rPr>
          <w:rFonts w:hint="eastAsia"/>
          <w:lang w:val="en-US" w:eastAsia="zh-CN"/>
        </w:rPr>
      </w:pPr>
      <w:bookmarkStart w:id="35" w:name="_Toc16556"/>
      <w:r>
        <w:rPr>
          <w:rFonts w:hint="eastAsia"/>
          <w:lang w:val="en-US" w:eastAsia="zh-CN"/>
        </w:rPr>
        <w:t>安装环境要求</w:t>
      </w:r>
      <w:bookmarkEnd w:id="35"/>
    </w:p>
    <w:p w14:paraId="6BC7923F">
      <w:pPr>
        <w:bidi w:val="0"/>
        <w:rPr>
          <w:rFonts w:hint="eastAsia"/>
          <w:lang w:val="en-US" w:eastAsia="zh-CN"/>
        </w:rPr>
      </w:pPr>
      <w:r>
        <w:rPr>
          <w:rFonts w:hint="eastAsia"/>
          <w:lang w:val="en-US" w:eastAsia="zh-CN"/>
        </w:rPr>
        <w:t>本产品需要安装在合适的环境中，如在以下环境中使用，检测效果将受到影响：</w:t>
      </w:r>
    </w:p>
    <w:p w14:paraId="42A123C8">
      <w:pPr>
        <w:numPr>
          <w:ilvl w:val="0"/>
          <w:numId w:val="8"/>
        </w:numPr>
        <w:bidi w:val="0"/>
        <w:rPr>
          <w:rFonts w:hint="eastAsia"/>
        </w:rPr>
      </w:pPr>
      <w:r>
        <w:rPr>
          <w:rFonts w:hint="eastAsia"/>
        </w:rPr>
        <w:t>感应区域内存在持续运动的非人物体，如动物，持续摆动的窗帘、正对出风口的大株绿植等</w:t>
      </w:r>
      <w:r>
        <w:rPr>
          <w:rFonts w:hint="eastAsia"/>
          <w:lang w:eastAsia="zh-CN"/>
        </w:rPr>
        <w:t>。</w:t>
      </w:r>
    </w:p>
    <w:p w14:paraId="08F2EA7F">
      <w:pPr>
        <w:numPr>
          <w:ilvl w:val="0"/>
          <w:numId w:val="8"/>
        </w:numPr>
        <w:bidi w:val="0"/>
        <w:rPr>
          <w:rFonts w:hint="eastAsia"/>
        </w:rPr>
      </w:pPr>
      <w:r>
        <w:rPr>
          <w:rFonts w:hint="eastAsia"/>
        </w:rPr>
        <w:t>感应区域内存在大面积的强反射物，强反射</w:t>
      </w:r>
      <w:r>
        <w:rPr>
          <w:rFonts w:hint="eastAsia"/>
          <w:lang w:eastAsia="zh-CN"/>
        </w:rPr>
        <w:t>物</w:t>
      </w:r>
      <w:r>
        <w:rPr>
          <w:rFonts w:hint="eastAsia"/>
        </w:rPr>
        <w:t>对雷达天线会造成干扰</w:t>
      </w:r>
      <w:r>
        <w:rPr>
          <w:rFonts w:hint="eastAsia"/>
          <w:lang w:eastAsia="zh-CN"/>
        </w:rPr>
        <w:t>。</w:t>
      </w:r>
    </w:p>
    <w:p w14:paraId="6D03820E">
      <w:pPr>
        <w:numPr>
          <w:ilvl w:val="0"/>
          <w:numId w:val="8"/>
        </w:numPr>
        <w:bidi w:val="0"/>
        <w:rPr>
          <w:rFonts w:hint="eastAsia"/>
        </w:rPr>
      </w:pPr>
      <w:r>
        <w:rPr>
          <w:rFonts w:hint="eastAsia"/>
        </w:rPr>
        <w:t>挂壁安装时，需要考虑室内顶部的空调，电风扇等外部的干扰因素</w:t>
      </w:r>
      <w:r>
        <w:rPr>
          <w:rFonts w:hint="eastAsia"/>
          <w:lang w:eastAsia="zh-CN"/>
        </w:rPr>
        <w:t>。</w:t>
      </w:r>
    </w:p>
    <w:p w14:paraId="5EAB7908">
      <w:pPr>
        <w:pStyle w:val="3"/>
        <w:keepNext/>
        <w:keepLines/>
        <w:pageBreakBefore/>
        <w:widowControl w:val="0"/>
        <w:kinsoku/>
        <w:wordWrap/>
        <w:overflowPunct/>
        <w:topLinePunct w:val="0"/>
        <w:autoSpaceDE/>
        <w:autoSpaceDN/>
        <w:bidi w:val="0"/>
        <w:adjustRightInd/>
        <w:snapToGrid/>
        <w:ind w:left="573" w:hanging="573"/>
        <w:textAlignment w:val="auto"/>
        <w:rPr>
          <w:rFonts w:hint="eastAsia"/>
          <w:lang w:val="en-US" w:eastAsia="zh-CN"/>
        </w:rPr>
      </w:pPr>
      <w:bookmarkStart w:id="36" w:name="_Toc3738"/>
      <w:r>
        <w:rPr>
          <w:rFonts w:hint="eastAsia"/>
          <w:lang w:val="en-US" w:eastAsia="zh-CN"/>
        </w:rPr>
        <w:t>安装方式和感应范围</w:t>
      </w:r>
      <w:bookmarkEnd w:id="36"/>
    </w:p>
    <w:p w14:paraId="7A9E9850">
      <w:pPr>
        <w:numPr>
          <w:ilvl w:val="0"/>
          <w:numId w:val="9"/>
        </w:numPr>
        <w:bidi w:val="0"/>
        <w:rPr>
          <w:rFonts w:hint="eastAsia"/>
          <w:lang w:val="en-US" w:eastAsia="zh-CN"/>
        </w:rPr>
      </w:pPr>
      <w:r>
        <w:rPr>
          <w:rFonts w:hint="eastAsia"/>
          <w:lang w:val="en-US" w:eastAsia="zh-CN"/>
        </w:rPr>
        <w:t>雷达挂壁安装方式</w:t>
      </w:r>
    </w:p>
    <w:p w14:paraId="2A92B3FD">
      <w:pPr>
        <w:pStyle w:val="28"/>
        <w:bidi w:val="0"/>
        <w:rPr>
          <w:rFonts w:hint="default"/>
          <w:lang w:val="en-US" w:eastAsia="zh-CN"/>
        </w:rPr>
      </w:pPr>
      <w:r>
        <w:rPr>
          <w:rFonts w:hint="default"/>
          <w:lang w:val="en-US"/>
        </w:rPr>
        <w:drawing>
          <wp:anchor distT="0" distB="0" distL="114300" distR="114300" simplePos="0" relativeHeight="251668480" behindDoc="0" locked="0" layoutInCell="1" allowOverlap="1">
            <wp:simplePos x="0" y="0"/>
            <wp:positionH relativeFrom="column">
              <wp:posOffset>-33655</wp:posOffset>
            </wp:positionH>
            <wp:positionV relativeFrom="paragraph">
              <wp:posOffset>194310</wp:posOffset>
            </wp:positionV>
            <wp:extent cx="5652135" cy="2778760"/>
            <wp:effectExtent l="0" t="0" r="5715" b="2540"/>
            <wp:wrapTopAndBottom/>
            <wp:docPr id="39" name="图片 4"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descr="C:\Users\Administrator\Desktop\图片1.png图片1"/>
                    <pic:cNvPicPr>
                      <a:picLocks noChangeAspect="1"/>
                    </pic:cNvPicPr>
                  </pic:nvPicPr>
                  <pic:blipFill>
                    <a:blip r:embed="rId17"/>
                    <a:srcRect/>
                    <a:stretch>
                      <a:fillRect/>
                    </a:stretch>
                  </pic:blipFill>
                  <pic:spPr>
                    <a:xfrm>
                      <a:off x="0" y="0"/>
                      <a:ext cx="5652135" cy="2778760"/>
                    </a:xfrm>
                    <a:prstGeom prst="rect">
                      <a:avLst/>
                    </a:prstGeom>
                    <a:noFill/>
                    <a:ln>
                      <a:noFill/>
                    </a:ln>
                  </pic:spPr>
                </pic:pic>
              </a:graphicData>
            </a:graphic>
          </wp:anchor>
        </w:drawing>
      </w:r>
      <w:r>
        <w:rPr>
          <w:rFonts w:hint="eastAsia"/>
          <w:lang w:val="en-US" w:eastAsia="zh-CN"/>
        </w:rPr>
        <w:t>图8 挂壁安装示意图</w:t>
      </w:r>
    </w:p>
    <w:p w14:paraId="1F588C1C">
      <w:pPr>
        <w:pStyle w:val="28"/>
        <w:bidi w:val="0"/>
        <w:rPr>
          <w:rFonts w:hint="eastAsia"/>
          <w:lang w:val="en-US" w:eastAsia="zh-CN"/>
        </w:rPr>
      </w:pPr>
      <w:r>
        <mc:AlternateContent>
          <mc:Choice Requires="wpg">
            <w:drawing>
              <wp:anchor distT="0" distB="0" distL="114300" distR="114300" simplePos="0" relativeHeight="251670528" behindDoc="0" locked="0" layoutInCell="1" allowOverlap="1">
                <wp:simplePos x="0" y="0"/>
                <wp:positionH relativeFrom="column">
                  <wp:posOffset>632460</wp:posOffset>
                </wp:positionH>
                <wp:positionV relativeFrom="paragraph">
                  <wp:posOffset>71755</wp:posOffset>
                </wp:positionV>
                <wp:extent cx="4391660" cy="2966720"/>
                <wp:effectExtent l="0" t="0" r="8890" b="0"/>
                <wp:wrapTopAndBottom/>
                <wp:docPr id="51" name="组合 51"/>
                <wp:cNvGraphicFramePr/>
                <a:graphic xmlns:a="http://schemas.openxmlformats.org/drawingml/2006/main">
                  <a:graphicData uri="http://schemas.microsoft.com/office/word/2010/wordprocessingGroup">
                    <wpg:wgp>
                      <wpg:cNvGrpSpPr/>
                      <wpg:grpSpPr>
                        <a:xfrm>
                          <a:off x="0" y="0"/>
                          <a:ext cx="4391731" cy="2966765"/>
                          <a:chOff x="4773" y="123044"/>
                          <a:chExt cx="6917" cy="4671"/>
                        </a:xfrm>
                      </wpg:grpSpPr>
                      <wpg:grpSp>
                        <wpg:cNvPr id="52" name="组合 7"/>
                        <wpg:cNvGrpSpPr/>
                        <wpg:grpSpPr>
                          <a:xfrm rot="0">
                            <a:off x="4773" y="123045"/>
                            <a:ext cx="3336" cy="4669"/>
                            <a:chOff x="3989" y="6164"/>
                            <a:chExt cx="2817" cy="3554"/>
                          </a:xfrm>
                        </wpg:grpSpPr>
                        <pic:pic xmlns:pic="http://schemas.openxmlformats.org/drawingml/2006/picture">
                          <pic:nvPicPr>
                            <pic:cNvPr id="53" name="图片 1" descr="C:\Users\Administrator\Desktop\画板 1.png画板 1"/>
                            <pic:cNvPicPr>
                              <a:picLocks noChangeAspect="1"/>
                            </pic:cNvPicPr>
                          </pic:nvPicPr>
                          <pic:blipFill>
                            <a:blip r:embed="rId18"/>
                            <a:srcRect/>
                            <a:stretch>
                              <a:fillRect/>
                            </a:stretch>
                          </pic:blipFill>
                          <pic:spPr>
                            <a:xfrm>
                              <a:off x="3989" y="6164"/>
                              <a:ext cx="2817" cy="3081"/>
                            </a:xfrm>
                            <a:prstGeom prst="rect">
                              <a:avLst/>
                            </a:prstGeom>
                            <a:noFill/>
                            <a:ln>
                              <a:noFill/>
                            </a:ln>
                          </pic:spPr>
                        </pic:pic>
                        <wps:wsp>
                          <wps:cNvPr id="54" name="文本框 4"/>
                          <wps:cNvSpPr txBox="1"/>
                          <wps:spPr>
                            <a:xfrm>
                              <a:off x="4241" y="9291"/>
                              <a:ext cx="2225" cy="427"/>
                            </a:xfrm>
                            <a:prstGeom prst="rect">
                              <a:avLst/>
                            </a:prstGeom>
                            <a:noFill/>
                          </wps:spPr>
                          <wps:txbx>
                            <w:txbxContent>
                              <w:p w14:paraId="65749C4C">
                                <w:pPr>
                                  <w:pStyle w:val="19"/>
                                  <w:kinsoku/>
                                  <w:ind w:left="0"/>
                                  <w:jc w:val="center"/>
                                  <w:rPr>
                                    <w:rFonts w:hint="eastAsia"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（a）</w:t>
                                </w:r>
                              </w:p>
                            </w:txbxContent>
                          </wps:txbx>
                          <wps:bodyPr wrap="square" rtlCol="0">
                            <a:noAutofit/>
                          </wps:bodyPr>
                        </wps:wsp>
                      </wpg:grpSp>
                      <wpg:grpSp>
                        <wpg:cNvPr id="56" name="组合 7"/>
                        <wpg:cNvGrpSpPr/>
                        <wpg:grpSpPr>
                          <a:xfrm rot="0">
                            <a:off x="8393" y="123044"/>
                            <a:ext cx="3297" cy="4651"/>
                            <a:chOff x="4594" y="6152"/>
                            <a:chExt cx="2784" cy="3539"/>
                          </a:xfrm>
                        </wpg:grpSpPr>
                        <pic:pic xmlns:pic="http://schemas.openxmlformats.org/drawingml/2006/picture">
                          <pic:nvPicPr>
                            <pic:cNvPr id="57" name="图片 1" descr="C:\Users\Administrator\Desktop\画板2.png画板2"/>
                            <pic:cNvPicPr>
                              <a:picLocks noChangeAspect="1"/>
                            </pic:cNvPicPr>
                          </pic:nvPicPr>
                          <pic:blipFill>
                            <a:blip r:embed="rId19"/>
                            <a:srcRect/>
                            <a:stretch>
                              <a:fillRect/>
                            </a:stretch>
                          </pic:blipFill>
                          <pic:spPr>
                            <a:xfrm>
                              <a:off x="4594" y="6152"/>
                              <a:ext cx="2784" cy="3044"/>
                            </a:xfrm>
                            <a:prstGeom prst="rect">
                              <a:avLst/>
                            </a:prstGeom>
                            <a:noFill/>
                            <a:ln>
                              <a:noFill/>
                            </a:ln>
                          </pic:spPr>
                        </pic:pic>
                        <wps:wsp>
                          <wps:cNvPr id="58" name="文本框 4"/>
                          <wps:cNvSpPr txBox="1"/>
                          <wps:spPr>
                            <a:xfrm>
                              <a:off x="4842" y="9263"/>
                              <a:ext cx="2223" cy="428"/>
                            </a:xfrm>
                            <a:prstGeom prst="rect">
                              <a:avLst/>
                            </a:prstGeom>
                            <a:noFill/>
                          </wps:spPr>
                          <wps:txbx>
                            <w:txbxContent>
                              <w:p w14:paraId="36882443">
                                <w:pPr>
                                  <w:pStyle w:val="19"/>
                                  <w:kinsoku/>
                                  <w:ind w:left="0"/>
                                  <w:jc w:val="center"/>
                                  <w:rPr>
                                    <w:rFonts w:hint="eastAsia"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（b）</w:t>
                                </w:r>
                              </w:p>
                            </w:txbxContent>
                          </wps:txbx>
                          <wps:bodyPr wrap="square" rtlCol="0">
                            <a:noAutofit/>
                          </wps:bodyPr>
                        </wps:wsp>
                      </wpg:grpSp>
                    </wpg:wgp>
                  </a:graphicData>
                </a:graphic>
              </wp:anchor>
            </w:drawing>
          </mc:Choice>
          <mc:Fallback>
            <w:pict>
              <v:group id="_x0000_s1026" o:spid="_x0000_s1026" o:spt="203" style="position:absolute;left:0pt;margin-left:49.8pt;margin-top:5.65pt;height:233.6pt;width:345.8pt;mso-wrap-distance-bottom:0pt;mso-wrap-distance-top:0pt;z-index:251670528;mso-width-relative:page;mso-height-relative:page;" coordorigin="4773,123044" coordsize="6917,4671" o:gfxdata="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">
                <o:lock v:ext="edit" aspectratio="f"/>
                <v:group id="组合 7" o:spid="_x0000_s1026" o:spt="203" style="position:absolute;left:4773;top:123045;height:4669;width:3336;" coordorigin="3989,6164" coordsize="2817,3554"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shape id="图片 1" o:spid="_x0000_s1026" o:spt="75" alt="C:\Users\Administrator\Desktop\画板 1.png画板 1" type="#_x0000_t75" style="position:absolute;left:3989;top:6164;height:3081;width:2817;" filled="f" o:preferrelative="t" stroked="f" coordsize="21600,21600" o:gfxdata="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iV+J+8AAAA&#10;2wAAAA8AAAAAAAAAAQAgAAAAIgAAAGRycy9kb3ducmV2LnhtbFBLAQIUABQAAAAIAIdO4kAzLwWe&#10;OwAAADkAAAAQAAAAAAAAAAEAIAAAAAsBAABkcnMvc2hhcGV4bWwueG1sUEsFBgAAAAAGAAYAWwEA&#10;ALUDAAAAAA==&#10;">
                    <v:fill on="f" focussize="0,0"/>
                    <v:stroke on="f"/>
                    <v:imagedata r:id="rId18" o:title=""/>
                    <o:lock v:ext="edit" aspectratio="t"/>
                  </v:shape>
                  <v:shape id="文本框 4" o:spid="_x0000_s1026" o:spt="202" type="#_x0000_t202" style="position:absolute;left:4241;top:9291;height:427;width:2225;"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5749C4C">
                          <w:pPr>
                            <w:pStyle w:val="19"/>
                            <w:kinsoku/>
                            <w:ind w:left="0"/>
                            <w:jc w:val="center"/>
                            <w:rPr>
                              <w:rFonts w:hint="eastAsia"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（a）</w:t>
                          </w:r>
                        </w:p>
                      </w:txbxContent>
                    </v:textbox>
                  </v:shape>
                </v:group>
                <v:group id="组合 7" o:spid="_x0000_s1026" o:spt="203" style="position:absolute;left:8393;top:123044;height:4651;width:3297;" coordorigin="4594,6152" coordsize="2784,3539"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shape id="图片 1" o:spid="_x0000_s1026" o:spt="75" alt="C:\Users\Administrator\Desktop\画板2.png画板2" type="#_x0000_t75" style="position:absolute;left:4594;top:6152;height:3044;width:2784;" filled="f" o:preferrelative="t" stroked="f" coordsize="21600,21600" o:gfxdata="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CcJ+8AAAA&#10;2wAAAA8AAAAAAAAAAQAgAAAAIgAAAGRycy9kb3ducmV2LnhtbFBLAQIUABQAAAAIAIdO4kAzLwWe&#10;OwAAADkAAAAQAAAAAAAAAAEAIAAAAAsBAABkcnMvc2hhcGV4bWwueG1sUEsFBgAAAAAGAAYAWwEA&#10;ALUDAAAAAA==&#10;">
                    <v:fill on="f" focussize="0,0"/>
                    <v:stroke on="f"/>
                    <v:imagedata r:id="rId19" o:title=""/>
                    <o:lock v:ext="edit" aspectratio="t"/>
                  </v:shape>
                  <v:shape id="文本框 4" o:spid="_x0000_s1026" o:spt="202" type="#_x0000_t202" style="position:absolute;left:4842;top:9263;height:428;width:2223;"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36882443">
                          <w:pPr>
                            <w:pStyle w:val="19"/>
                            <w:kinsoku/>
                            <w:ind w:left="0"/>
                            <w:jc w:val="center"/>
                            <w:rPr>
                              <w:rFonts w:hint="eastAsia" w:eastAsia="思源黑体 CN"/>
                              <w:lang w:val="en-US" w:eastAsia="zh-CN"/>
                            </w:rPr>
                          </w:pPr>
                          <w:r>
                            <w:rPr>
                              <w:rFonts w:hint="eastAsia" w:ascii="思源黑体 CN" w:eastAsia="思源黑体 CN" w:hAnsiTheme="minorBidi"/>
                              <w:color w:val="000000" w:themeColor="text1"/>
                              <w:kern w:val="24"/>
                              <w:sz w:val="24"/>
                              <w:szCs w:val="24"/>
                              <w:lang w:val="en-US" w:eastAsia="zh-CN"/>
                              <w14:textFill>
                                <w14:solidFill>
                                  <w14:schemeClr w14:val="tx1"/>
                                </w14:solidFill>
                              </w14:textFill>
                            </w:rPr>
                            <w:t>（b）</w:t>
                          </w:r>
                        </w:p>
                      </w:txbxContent>
                    </v:textbox>
                  </v:shape>
                </v:group>
                <w10:wrap type="topAndBottom"/>
              </v:group>
            </w:pict>
          </mc:Fallback>
        </mc:AlternateContent>
      </w:r>
      <w:r>
        <w:rPr>
          <w:rFonts w:hint="eastAsia"/>
          <w:lang w:val="en-US" w:eastAsia="zh-CN"/>
        </w:rPr>
        <w:t>图9 挂壁探测范围示意图</w:t>
      </w:r>
    </w:p>
    <w:p w14:paraId="3594756F">
      <w:pPr>
        <w:bidi w:val="0"/>
        <w:rPr>
          <w:rFonts w:hint="default"/>
          <w:lang w:val="en-US" w:eastAsia="zh-CN"/>
        </w:rPr>
      </w:pPr>
      <w:r>
        <w:rPr>
          <w:rFonts w:hint="eastAsia"/>
          <w:b/>
          <w:bCs/>
          <w:lang w:val="en-US" w:eastAsia="zh-CN"/>
        </w:rPr>
        <w:t>注意：</w:t>
      </w:r>
      <w:r>
        <w:rPr>
          <w:rFonts w:hint="eastAsia"/>
          <w:lang w:val="en-US" w:eastAsia="zh-CN"/>
        </w:rPr>
        <w:t>推荐雷达安装</w:t>
      </w:r>
      <w:r>
        <w:rPr>
          <w:rFonts w:hint="eastAsia"/>
          <w:highlight w:val="none"/>
          <w:lang w:val="en-US" w:eastAsia="zh-CN"/>
        </w:rPr>
        <w:t>方位</w:t>
      </w:r>
      <w:r>
        <w:rPr>
          <w:rFonts w:hint="eastAsia"/>
          <w:lang w:val="en-US" w:eastAsia="zh-CN"/>
        </w:rPr>
        <w:t>为图10（a）或（b），正负方向为方位角，上下方向为俯仰角，雷达天线平面法线方向为0</w:t>
      </w:r>
      <w:r>
        <w:rPr>
          <w:rFonts w:hint="eastAsia"/>
        </w:rPr>
        <w:t>°</w:t>
      </w:r>
    </w:p>
    <w:p w14:paraId="716EB8D5">
      <w:pPr>
        <w:numPr>
          <w:ilvl w:val="0"/>
          <w:numId w:val="10"/>
        </w:numPr>
        <w:bidi w:val="0"/>
        <w:ind w:left="840" w:leftChars="0" w:hanging="420" w:firstLineChars="0"/>
        <w:rPr>
          <w:rFonts w:hint="eastAsia"/>
        </w:rPr>
      </w:pPr>
      <w:r>
        <w:rPr>
          <w:rFonts w:hint="eastAsia"/>
          <w:lang w:val="en-US" w:eastAsia="zh-CN"/>
        </w:rPr>
        <w:t>检测范围</w:t>
      </w:r>
      <w:r>
        <w:rPr>
          <w:rFonts w:hint="eastAsia"/>
        </w:rPr>
        <w:t>方位角±</w:t>
      </w:r>
      <w:r>
        <w:rPr>
          <w:rFonts w:hint="eastAsia"/>
          <w:lang w:val="en-US" w:eastAsia="zh-CN"/>
        </w:rPr>
        <w:t>6</w:t>
      </w:r>
      <w:r>
        <w:rPr>
          <w:rFonts w:hint="eastAsia"/>
        </w:rPr>
        <w:t>0°，俯仰角±</w:t>
      </w:r>
      <w:r>
        <w:rPr>
          <w:rFonts w:hint="eastAsia"/>
          <w:lang w:val="en-US" w:eastAsia="zh-CN"/>
        </w:rPr>
        <w:t>30</w:t>
      </w:r>
      <w:r>
        <w:rPr>
          <w:rFonts w:hint="eastAsia"/>
        </w:rPr>
        <w:t>°</w:t>
      </w:r>
      <w:r>
        <w:rPr>
          <w:rFonts w:hint="eastAsia"/>
          <w:lang w:eastAsia="zh-CN"/>
        </w:rPr>
        <w:t>，</w:t>
      </w:r>
      <w:r>
        <w:rPr>
          <w:rFonts w:hint="eastAsia"/>
          <w:lang w:val="en-US" w:eastAsia="zh-CN"/>
        </w:rPr>
        <w:t>法向方向最大检测距离为8m</w:t>
      </w:r>
    </w:p>
    <w:p w14:paraId="7AD26AAC">
      <w:pPr>
        <w:pStyle w:val="28"/>
        <w:bidi w:val="0"/>
        <w:rPr>
          <w:rFonts w:hint="eastAsia" w:ascii="思源黑体 CN" w:hAnsi="思源黑体 CN" w:cs="思源黑体 CN"/>
          <w:b/>
          <w:bCs/>
          <w:kern w:val="2"/>
          <w:sz w:val="24"/>
          <w:szCs w:val="24"/>
          <w:highlight w:val="none"/>
          <w:lang w:val="en-US" w:eastAsia="zh-CN" w:bidi="ar-SA"/>
        </w:rPr>
      </w:pPr>
    </w:p>
    <w:p w14:paraId="702AB5F9">
      <w:pPr>
        <w:pStyle w:val="28"/>
        <w:bidi w:val="0"/>
        <w:rPr>
          <w:rFonts w:hint="eastAsia" w:ascii="思源黑体 CN" w:hAnsi="思源黑体 CN" w:cs="思源黑体 CN"/>
          <w:b/>
          <w:bCs/>
          <w:kern w:val="2"/>
          <w:sz w:val="24"/>
          <w:szCs w:val="24"/>
          <w:highlight w:val="none"/>
          <w:lang w:val="en-US" w:eastAsia="zh-CN" w:bidi="ar-SA"/>
        </w:rPr>
      </w:pPr>
    </w:p>
    <w:p w14:paraId="1B157D29">
      <w:pPr>
        <w:pStyle w:val="28"/>
        <w:bidi w:val="0"/>
        <w:rPr>
          <w:rFonts w:hint="eastAsia"/>
          <w:lang w:val="en-US" w:eastAsia="zh-CN"/>
        </w:rPr>
      </w:pPr>
      <w:r>
        <w:drawing>
          <wp:anchor distT="0" distB="0" distL="114300" distR="114300" simplePos="0" relativeHeight="251669504" behindDoc="0" locked="0" layoutInCell="1" allowOverlap="1">
            <wp:simplePos x="0" y="0"/>
            <wp:positionH relativeFrom="column">
              <wp:posOffset>1209040</wp:posOffset>
            </wp:positionH>
            <wp:positionV relativeFrom="paragraph">
              <wp:posOffset>52705</wp:posOffset>
            </wp:positionV>
            <wp:extent cx="3249295" cy="3068320"/>
            <wp:effectExtent l="0" t="0" r="8255" b="17780"/>
            <wp:wrapTopAndBottom/>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20"/>
                    <a:stretch>
                      <a:fillRect/>
                    </a:stretch>
                  </pic:blipFill>
                  <pic:spPr>
                    <a:xfrm>
                      <a:off x="0" y="0"/>
                      <a:ext cx="3249295" cy="3068320"/>
                    </a:xfrm>
                    <a:prstGeom prst="rect">
                      <a:avLst/>
                    </a:prstGeom>
                    <a:noFill/>
                    <a:ln>
                      <a:noFill/>
                    </a:ln>
                  </pic:spPr>
                </pic:pic>
              </a:graphicData>
            </a:graphic>
          </wp:anchor>
        </w:drawing>
      </w:r>
      <w:r>
        <w:rPr>
          <w:rFonts w:hint="eastAsia"/>
          <w:lang w:val="en-US" w:eastAsia="zh-CN"/>
        </w:rPr>
        <w:t>图10 挂壁安装跟踪范围示意图</w:t>
      </w:r>
    </w:p>
    <w:p w14:paraId="1380599E">
      <w:pPr>
        <w:pStyle w:val="3"/>
        <w:bidi w:val="0"/>
        <w:rPr>
          <w:rFonts w:hint="eastAsia"/>
        </w:rPr>
      </w:pPr>
      <w:bookmarkStart w:id="37" w:name="_Toc4607"/>
      <w:bookmarkStart w:id="38" w:name="_Toc7807"/>
      <w:bookmarkStart w:id="39" w:name="_Toc16943"/>
      <w:r>
        <w:rPr>
          <w:rFonts w:hint="eastAsia"/>
        </w:rPr>
        <w:t>供电</w:t>
      </w:r>
      <w:bookmarkEnd w:id="37"/>
      <w:bookmarkEnd w:id="38"/>
      <w:bookmarkEnd w:id="39"/>
    </w:p>
    <w:p w14:paraId="6B8FF85F">
      <w:pPr>
        <w:numPr>
          <w:ilvl w:val="0"/>
          <w:numId w:val="11"/>
        </w:numPr>
        <w:bidi w:val="0"/>
        <w:rPr>
          <w:rFonts w:hint="eastAsia"/>
          <w:lang w:eastAsia="zh-CN"/>
        </w:rPr>
      </w:pPr>
      <w:r>
        <w:rPr>
          <w:rFonts w:hint="eastAsia"/>
        </w:rPr>
        <w:t>推荐</w:t>
      </w:r>
      <w:r>
        <w:rPr>
          <w:rFonts w:hint="eastAsia"/>
          <w:lang w:val="en-US" w:eastAsia="zh-CN"/>
        </w:rPr>
        <w:t>5V</w:t>
      </w:r>
      <w:r>
        <w:rPr>
          <w:rFonts w:hint="eastAsia"/>
        </w:rPr>
        <w:t>电压，峰值</w:t>
      </w:r>
      <w:r>
        <w:rPr>
          <w:rFonts w:hint="eastAsia"/>
          <w:lang w:val="en-US" w:eastAsia="zh-CN"/>
        </w:rPr>
        <w:t>2</w:t>
      </w:r>
      <w:r>
        <w:rPr>
          <w:rFonts w:hint="eastAsia"/>
        </w:rPr>
        <w:t>00mA以上电流</w:t>
      </w:r>
      <w:r>
        <w:rPr>
          <w:rFonts w:hint="eastAsia"/>
          <w:lang w:eastAsia="zh-CN"/>
        </w:rPr>
        <w:t>。</w:t>
      </w:r>
    </w:p>
    <w:p w14:paraId="4EABFCEA">
      <w:pPr>
        <w:numPr>
          <w:ilvl w:val="0"/>
          <w:numId w:val="11"/>
        </w:numPr>
        <w:bidi w:val="0"/>
        <w:rPr>
          <w:rFonts w:hint="eastAsia"/>
        </w:rPr>
      </w:pPr>
      <w:r>
        <w:rPr>
          <w:rFonts w:hint="eastAsia"/>
        </w:rPr>
        <w:t>建议使用LDO供电；如使用DC-DC建议纹波控制在</w:t>
      </w:r>
      <w:r>
        <w:rPr>
          <w:rFonts w:hint="eastAsia"/>
          <w:lang w:val="en-US" w:eastAsia="zh-CN"/>
        </w:rPr>
        <w:t>10</w:t>
      </w:r>
      <w:r>
        <w:rPr>
          <w:rFonts w:hint="eastAsia"/>
        </w:rPr>
        <w:t>0mV以内。</w:t>
      </w:r>
    </w:p>
    <w:p w14:paraId="77CD2F2D">
      <w:pPr>
        <w:numPr>
          <w:ilvl w:val="0"/>
          <w:numId w:val="11"/>
        </w:numPr>
        <w:bidi w:val="0"/>
        <w:rPr>
          <w:rFonts w:hint="eastAsia"/>
        </w:rPr>
      </w:pPr>
      <w:r>
        <w:rPr>
          <w:rFonts w:hint="eastAsia"/>
        </w:rPr>
        <w:t>DC-DC供电电路建议预留动态响应电容的位置，可以在负载变化较大时，优化输出纹波。</w:t>
      </w:r>
    </w:p>
    <w:p w14:paraId="4E33D533">
      <w:pPr>
        <w:numPr>
          <w:ilvl w:val="0"/>
          <w:numId w:val="11"/>
        </w:numPr>
        <w:bidi w:val="0"/>
        <w:rPr>
          <w:rFonts w:hint="eastAsia"/>
          <w:lang w:val="en-US" w:eastAsia="zh-CN"/>
        </w:rPr>
      </w:pPr>
      <w:r>
        <w:rPr>
          <w:rFonts w:hint="eastAsia"/>
          <w:lang w:val="en-US" w:eastAsia="zh-CN"/>
        </w:rPr>
        <w:t>5V电源接口建议增加ESD器件。</w:t>
      </w:r>
    </w:p>
    <w:p w14:paraId="4D42B1B5">
      <w:pPr>
        <w:pStyle w:val="28"/>
        <w:bidi w:val="0"/>
        <w:rPr>
          <w:rFonts w:hint="default"/>
          <w:lang w:val="en-US" w:eastAsia="zh-CN"/>
        </w:rPr>
      </w:pPr>
      <w:r>
        <w:rPr>
          <w:rFonts w:hint="eastAsia"/>
          <w:lang w:val="en-US" w:eastAsia="zh-CN"/>
        </w:rPr>
        <w:drawing>
          <wp:anchor distT="0" distB="0" distL="114300" distR="114300" simplePos="0" relativeHeight="251672576" behindDoc="0" locked="0" layoutInCell="1" allowOverlap="1">
            <wp:simplePos x="0" y="0"/>
            <wp:positionH relativeFrom="column">
              <wp:posOffset>-205740</wp:posOffset>
            </wp:positionH>
            <wp:positionV relativeFrom="paragraph">
              <wp:posOffset>123190</wp:posOffset>
            </wp:positionV>
            <wp:extent cx="6419215" cy="2251710"/>
            <wp:effectExtent l="0" t="0" r="635" b="15240"/>
            <wp:wrapTopAndBottom/>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21"/>
                    <a:stretch>
                      <a:fillRect/>
                    </a:stretch>
                  </pic:blipFill>
                  <pic:spPr>
                    <a:xfrm>
                      <a:off x="0" y="0"/>
                      <a:ext cx="6419215" cy="2251710"/>
                    </a:xfrm>
                    <a:prstGeom prst="rect">
                      <a:avLst/>
                    </a:prstGeom>
                  </pic:spPr>
                </pic:pic>
              </a:graphicData>
            </a:graphic>
          </wp:anchor>
        </w:drawing>
      </w:r>
      <w:r>
        <w:rPr>
          <w:rFonts w:hint="eastAsia"/>
          <w:lang w:val="en-US" w:eastAsia="zh-CN"/>
        </w:rPr>
        <w:t>图11 DC-DC降压电路图</w:t>
      </w:r>
    </w:p>
    <w:p w14:paraId="05B96C5C">
      <w:pPr>
        <w:pStyle w:val="3"/>
        <w:bidi w:val="0"/>
        <w:rPr>
          <w:rFonts w:hint="eastAsia"/>
        </w:rPr>
      </w:pPr>
      <w:bookmarkStart w:id="40" w:name="_Toc13083"/>
      <w:bookmarkStart w:id="41" w:name="_Toc27433"/>
      <w:bookmarkStart w:id="42" w:name="_Toc30281"/>
      <w:r>
        <w:rPr>
          <w:rFonts w:hint="eastAsia"/>
        </w:rPr>
        <w:t>GPIO</w:t>
      </w:r>
      <w:bookmarkEnd w:id="40"/>
      <w:bookmarkEnd w:id="41"/>
      <w:bookmarkEnd w:id="42"/>
    </w:p>
    <w:p w14:paraId="31860F21">
      <w:pPr>
        <w:numPr>
          <w:ilvl w:val="0"/>
          <w:numId w:val="5"/>
        </w:numPr>
        <w:bidi w:val="0"/>
        <w:rPr>
          <w:rFonts w:hint="eastAsia"/>
        </w:rPr>
      </w:pPr>
      <w:r>
        <w:rPr>
          <w:rFonts w:hint="eastAsia"/>
        </w:rPr>
        <w:t>模组外围引出了一些IO口，如需使用建议在IO口上串联10</w:t>
      </w:r>
      <w:r>
        <w:rPr>
          <w:rFonts w:hint="eastAsia"/>
          <w:lang w:val="en-US" w:eastAsia="zh-CN"/>
        </w:rPr>
        <w:t>~</w:t>
      </w:r>
      <w:r>
        <w:rPr>
          <w:rFonts w:hint="eastAsia"/>
        </w:rPr>
        <w:t>100欧姆的电阻。这样可以抑制过冲，</w:t>
      </w:r>
      <w:r>
        <w:rPr>
          <w:rFonts w:hint="eastAsia"/>
          <w:lang w:val="en-US" w:eastAsia="zh-CN"/>
        </w:rPr>
        <w:t>使</w:t>
      </w:r>
      <w:r>
        <w:rPr>
          <w:rFonts w:hint="eastAsia"/>
        </w:rPr>
        <w:t>两边电平更平稳</w:t>
      </w:r>
      <w:r>
        <w:rPr>
          <w:rFonts w:hint="eastAsia"/>
          <w:lang w:eastAsia="zh-CN"/>
        </w:rPr>
        <w:t>，</w:t>
      </w:r>
      <w:r>
        <w:rPr>
          <w:rFonts w:hint="eastAsia"/>
        </w:rPr>
        <w:t>对EMI和ESD都有帮助。</w:t>
      </w:r>
    </w:p>
    <w:p w14:paraId="1200174C">
      <w:pPr>
        <w:numPr>
          <w:ilvl w:val="0"/>
          <w:numId w:val="5"/>
        </w:numPr>
        <w:bidi w:val="0"/>
        <w:rPr>
          <w:rFonts w:hint="eastAsia"/>
        </w:rPr>
      </w:pPr>
      <w:r>
        <w:rPr>
          <w:rFonts w:hint="eastAsia"/>
        </w:rPr>
        <w:t>特殊IO口的上下拉，需参考规格书的使用说明，此处会影响到模组的启动配置。</w:t>
      </w:r>
    </w:p>
    <w:p w14:paraId="211196F9">
      <w:pPr>
        <w:numPr>
          <w:ilvl w:val="0"/>
          <w:numId w:val="5"/>
        </w:numPr>
        <w:bidi w:val="0"/>
        <w:rPr>
          <w:rFonts w:hint="eastAsia"/>
        </w:rPr>
      </w:pPr>
      <w:r>
        <w:rPr>
          <w:rFonts w:hint="eastAsia"/>
        </w:rPr>
        <w:t>模组的IO口是3.3V</w:t>
      </w:r>
      <w:r>
        <w:rPr>
          <w:rFonts w:hint="eastAsia"/>
          <w:lang w:eastAsia="zh-CN"/>
        </w:rPr>
        <w:t>，</w:t>
      </w:r>
      <w:r>
        <w:rPr>
          <w:rFonts w:hint="eastAsia"/>
        </w:rPr>
        <w:t>如果主控与模组的IO</w:t>
      </w:r>
      <w:r>
        <w:rPr>
          <w:rFonts w:hint="eastAsia"/>
          <w:lang w:val="en-US" w:eastAsia="zh-CN"/>
        </w:rPr>
        <w:t>口</w:t>
      </w:r>
      <w:r>
        <w:rPr>
          <w:rFonts w:hint="eastAsia"/>
        </w:rPr>
        <w:t>电平不匹配，需要增加电平转换电路。</w:t>
      </w:r>
    </w:p>
    <w:p w14:paraId="59475C68">
      <w:pPr>
        <w:numPr>
          <w:ilvl w:val="0"/>
          <w:numId w:val="5"/>
        </w:numPr>
        <w:bidi w:val="0"/>
        <w:rPr>
          <w:rFonts w:hint="eastAsia"/>
        </w:rPr>
      </w:pPr>
      <w:r>
        <w:rPr>
          <w:rFonts w:hint="eastAsia"/>
        </w:rPr>
        <w:t>如果IO口直连到外围接口，或者排针等端子，建议在IO</w:t>
      </w:r>
      <w:r>
        <w:rPr>
          <w:rFonts w:hint="eastAsia"/>
          <w:lang w:val="en-US" w:eastAsia="zh-CN"/>
        </w:rPr>
        <w:t>口</w:t>
      </w:r>
      <w:r>
        <w:rPr>
          <w:rFonts w:hint="eastAsia"/>
        </w:rPr>
        <w:t>走线靠近端子处预留ESD器件。</w:t>
      </w:r>
    </w:p>
    <w:p w14:paraId="6B4CC297">
      <w:pPr>
        <w:pStyle w:val="28"/>
        <w:bidi w:val="0"/>
        <w:rPr>
          <w:rFonts w:hint="eastAsia"/>
          <w:lang w:val="en-US" w:eastAsia="zh-CN"/>
        </w:rPr>
      </w:pPr>
      <w:r>
        <w:rPr>
          <w:rFonts w:hint="eastAsia"/>
        </w:rPr>
        <w:drawing>
          <wp:anchor distT="0" distB="0" distL="114300" distR="114300" simplePos="0" relativeHeight="251671552" behindDoc="0" locked="0" layoutInCell="1" allowOverlap="1">
            <wp:simplePos x="0" y="0"/>
            <wp:positionH relativeFrom="column">
              <wp:posOffset>295910</wp:posOffset>
            </wp:positionH>
            <wp:positionV relativeFrom="paragraph">
              <wp:posOffset>200660</wp:posOffset>
            </wp:positionV>
            <wp:extent cx="5257800" cy="1797050"/>
            <wp:effectExtent l="0" t="0" r="0" b="12700"/>
            <wp:wrapTopAndBottom/>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22"/>
                    <a:stretch>
                      <a:fillRect/>
                    </a:stretch>
                  </pic:blipFill>
                  <pic:spPr>
                    <a:xfrm>
                      <a:off x="0" y="0"/>
                      <a:ext cx="5257800" cy="1797050"/>
                    </a:xfrm>
                    <a:prstGeom prst="rect">
                      <a:avLst/>
                    </a:prstGeom>
                  </pic:spPr>
                </pic:pic>
              </a:graphicData>
            </a:graphic>
          </wp:anchor>
        </w:drawing>
      </w:r>
      <w:r>
        <w:rPr>
          <w:rFonts w:hint="eastAsia"/>
        </w:rPr>
        <w:t>图</w:t>
      </w:r>
      <w:r>
        <w:rPr>
          <w:rFonts w:hint="eastAsia"/>
          <w:lang w:val="en-US" w:eastAsia="zh-CN"/>
        </w:rPr>
        <w:t>12</w:t>
      </w:r>
      <w:r>
        <w:rPr>
          <w:rFonts w:hint="eastAsia"/>
        </w:rPr>
        <w:t xml:space="preserve"> 电平转换电路</w:t>
      </w:r>
      <w:bookmarkStart w:id="43" w:name="_Toc15243"/>
    </w:p>
    <w:p w14:paraId="3C1D517A">
      <w:pPr>
        <w:pStyle w:val="2"/>
        <w:keepNext w:val="0"/>
        <w:keepLines/>
        <w:pageBreakBefore w:val="0"/>
        <w:widowControl w:val="0"/>
        <w:kinsoku/>
        <w:wordWrap/>
        <w:overflowPunct/>
        <w:topLinePunct w:val="0"/>
        <w:autoSpaceDE/>
        <w:autoSpaceDN/>
        <w:bidi w:val="0"/>
        <w:adjustRightInd/>
        <w:snapToGrid/>
        <w:ind w:left="431" w:hanging="431"/>
        <w:textAlignment w:val="auto"/>
        <w:rPr>
          <w:rFonts w:hint="eastAsia"/>
        </w:rPr>
      </w:pPr>
      <w:bookmarkStart w:id="44" w:name="_Toc14495"/>
      <w:bookmarkStart w:id="45" w:name="_Toc20471"/>
      <w:bookmarkStart w:id="46" w:name="_Toc15404"/>
      <w:r>
        <w:rPr>
          <w:rFonts w:hint="eastAsia"/>
          <w:lang w:val="en-US" w:eastAsia="zh-CN"/>
        </w:rPr>
        <w:t>存储条件</w:t>
      </w:r>
      <w:bookmarkEnd w:id="44"/>
      <w:bookmarkEnd w:id="45"/>
    </w:p>
    <w:p w14:paraId="2307D1C2">
      <w:pPr>
        <w:bidi w:val="0"/>
        <w:rPr>
          <w:rFonts w:hint="eastAsia"/>
          <w:lang w:val="en-US" w:eastAsia="zh-CN"/>
        </w:rPr>
      </w:pPr>
      <w:r>
        <w:rPr>
          <w:rFonts w:hint="eastAsia"/>
          <w:lang w:val="en-US" w:eastAsia="zh-CN"/>
        </w:rPr>
        <w:t>密封在防潮袋中的产品应存储在&lt;40℃/90%RH的非冷凝大气环境中。</w:t>
      </w:r>
    </w:p>
    <w:p w14:paraId="6CB813DF">
      <w:pPr>
        <w:bidi w:val="0"/>
        <w:rPr>
          <w:rFonts w:hint="eastAsia"/>
          <w:lang w:val="en-US" w:eastAsia="zh-CN"/>
        </w:rPr>
      </w:pPr>
      <w:r>
        <w:rPr>
          <w:rFonts w:hint="eastAsia"/>
          <w:lang w:val="en-US" w:eastAsia="zh-CN"/>
        </w:rPr>
        <w:t>模组的潮湿敏感度等级MSL为3级。</w:t>
      </w:r>
    </w:p>
    <w:p w14:paraId="7F32AAA8">
      <w:pPr>
        <w:bidi w:val="0"/>
        <w:rPr>
          <w:rFonts w:hint="eastAsia"/>
          <w:lang w:val="en-US" w:eastAsia="zh-CN"/>
        </w:rPr>
      </w:pPr>
      <w:r>
        <w:rPr>
          <w:rFonts w:hint="eastAsia"/>
          <w:lang w:val="en-US" w:eastAsia="zh-CN"/>
        </w:rPr>
        <w:t>真空袋拆封后，在25±5℃/60%RH下，必须在168小时内使用完毕，否则就需要烘烤后才能二次上线。</w:t>
      </w:r>
    </w:p>
    <w:p w14:paraId="09EA1323">
      <w:pPr>
        <w:pStyle w:val="2"/>
        <w:keepNext/>
        <w:keepLines/>
        <w:pageBreakBefore w:val="0"/>
        <w:widowControl w:val="0"/>
        <w:kinsoku/>
        <w:wordWrap/>
        <w:overflowPunct/>
        <w:topLinePunct w:val="0"/>
        <w:autoSpaceDE/>
        <w:autoSpaceDN/>
        <w:bidi w:val="0"/>
        <w:adjustRightInd/>
        <w:snapToGrid/>
        <w:ind w:left="431" w:hanging="431"/>
        <w:textAlignment w:val="auto"/>
        <w:rPr>
          <w:rFonts w:hint="eastAsia"/>
        </w:rPr>
      </w:pPr>
      <w:bookmarkStart w:id="47" w:name="_Toc13342"/>
      <w:r>
        <w:rPr>
          <w:rFonts w:hint="eastAsia"/>
        </w:rPr>
        <w:t>回流焊曲线图</w:t>
      </w:r>
      <w:bookmarkEnd w:id="43"/>
      <w:bookmarkEnd w:id="46"/>
      <w:bookmarkEnd w:id="47"/>
    </w:p>
    <w:p w14:paraId="3320A8F3">
      <w:pPr>
        <w:pStyle w:val="28"/>
        <w:bidi w:val="0"/>
        <w:rPr>
          <w:rFonts w:hint="eastAsia"/>
          <w:highlight w:val="none"/>
          <w:lang w:val="en-US" w:eastAsia="zh-CN"/>
        </w:rPr>
      </w:pPr>
      <w:r>
        <w:rPr>
          <w:rFonts w:hint="eastAsia"/>
        </w:rPr>
        <w:drawing>
          <wp:anchor distT="0" distB="0" distL="114935" distR="114935" simplePos="0" relativeHeight="251662336" behindDoc="0" locked="0" layoutInCell="1" allowOverlap="1">
            <wp:simplePos x="0" y="0"/>
            <wp:positionH relativeFrom="column">
              <wp:posOffset>-51435</wp:posOffset>
            </wp:positionH>
            <wp:positionV relativeFrom="paragraph">
              <wp:posOffset>74295</wp:posOffset>
            </wp:positionV>
            <wp:extent cx="5833745" cy="4204335"/>
            <wp:effectExtent l="0" t="0" r="3175" b="1905"/>
            <wp:wrapTopAndBottom/>
            <wp:docPr id="23" name="图片 23" descr="回流焊_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回流焊_ch"/>
                    <pic:cNvPicPr>
                      <a:picLocks noChangeAspect="1"/>
                    </pic:cNvPicPr>
                  </pic:nvPicPr>
                  <pic:blipFill>
                    <a:blip r:embed="rId23"/>
                    <a:stretch>
                      <a:fillRect/>
                    </a:stretch>
                  </pic:blipFill>
                  <pic:spPr>
                    <a:xfrm>
                      <a:off x="0" y="0"/>
                      <a:ext cx="5833745" cy="4204335"/>
                    </a:xfrm>
                    <a:prstGeom prst="rect">
                      <a:avLst/>
                    </a:prstGeom>
                  </pic:spPr>
                </pic:pic>
              </a:graphicData>
            </a:graphic>
          </wp:anchor>
        </w:drawing>
      </w:r>
    </w:p>
    <w:p w14:paraId="16FD0375">
      <w:pPr>
        <w:pStyle w:val="28"/>
        <w:bidi w:val="0"/>
        <w:rPr>
          <w:rFonts w:hint="eastAsia"/>
        </w:rPr>
      </w:pPr>
      <w:r>
        <w:rPr>
          <w:rFonts w:hint="eastAsia"/>
          <w:highlight w:val="none"/>
          <w:lang w:val="en-US" w:eastAsia="zh-CN"/>
        </w:rPr>
        <w:t xml:space="preserve">图13 </w:t>
      </w:r>
      <w:r>
        <w:rPr>
          <w:rFonts w:hint="eastAsia"/>
        </w:rPr>
        <w:t>回流焊曲线图</w:t>
      </w:r>
    </w:p>
    <w:p w14:paraId="228D3C38">
      <w:pPr>
        <w:pStyle w:val="2"/>
        <w:keepNext w:val="0"/>
        <w:keepLines/>
        <w:pageBreakBefore/>
        <w:widowControl w:val="0"/>
        <w:kinsoku/>
        <w:wordWrap/>
        <w:overflowPunct/>
        <w:topLinePunct w:val="0"/>
        <w:autoSpaceDE/>
        <w:autoSpaceDN/>
        <w:bidi w:val="0"/>
        <w:adjustRightInd/>
        <w:snapToGrid/>
        <w:ind w:left="431" w:hanging="431"/>
        <w:textAlignment w:val="auto"/>
        <w:rPr>
          <w:rFonts w:hint="eastAsia"/>
        </w:rPr>
      </w:pPr>
      <w:bookmarkStart w:id="48" w:name="_Toc7884"/>
      <w:bookmarkStart w:id="49" w:name="_Toc24569"/>
      <w:bookmarkStart w:id="50" w:name="_Toc18051"/>
      <w:bookmarkStart w:id="51" w:name="_Toc19798"/>
      <w:bookmarkStart w:id="52" w:name="_Toc2469"/>
      <w:r>
        <w:rPr>
          <w:rFonts w:hint="eastAsia"/>
          <w:lang w:val="en-US" w:eastAsia="zh-CN"/>
        </w:rPr>
        <w:t>产品</w:t>
      </w:r>
      <w:r>
        <w:rPr>
          <w:rFonts w:hint="eastAsia"/>
        </w:rPr>
        <w:t>包装信息</w:t>
      </w:r>
      <w:bookmarkEnd w:id="48"/>
      <w:bookmarkEnd w:id="49"/>
      <w:bookmarkEnd w:id="50"/>
    </w:p>
    <w:p w14:paraId="5A06E9CB">
      <w:pPr>
        <w:bidi w:val="0"/>
        <w:rPr>
          <w:rFonts w:hint="eastAsia"/>
        </w:rPr>
      </w:pPr>
      <w:r>
        <w:rPr>
          <w:rFonts w:hint="eastAsia"/>
        </w:rPr>
        <w:drawing>
          <wp:anchor distT="0" distB="0" distL="114300" distR="114300" simplePos="0" relativeHeight="251675648" behindDoc="0" locked="0" layoutInCell="1" allowOverlap="1">
            <wp:simplePos x="0" y="0"/>
            <wp:positionH relativeFrom="column">
              <wp:posOffset>2007235</wp:posOffset>
            </wp:positionH>
            <wp:positionV relativeFrom="paragraph">
              <wp:posOffset>329565</wp:posOffset>
            </wp:positionV>
            <wp:extent cx="1775460" cy="1623060"/>
            <wp:effectExtent l="0" t="0" r="15240" b="15240"/>
            <wp:wrapTopAndBottom/>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24"/>
                    <a:stretch>
                      <a:fillRect/>
                    </a:stretch>
                  </pic:blipFill>
                  <pic:spPr>
                    <a:xfrm>
                      <a:off x="0" y="0"/>
                      <a:ext cx="1775460" cy="1623060"/>
                    </a:xfrm>
                    <a:prstGeom prst="rect">
                      <a:avLst/>
                    </a:prstGeom>
                    <a:noFill/>
                    <a:ln>
                      <a:noFill/>
                    </a:ln>
                  </pic:spPr>
                </pic:pic>
              </a:graphicData>
            </a:graphic>
          </wp:anchor>
        </w:drawing>
      </w:r>
      <w:r>
        <w:rPr>
          <w:rFonts w:hint="eastAsia"/>
          <w:lang w:val="en-US" w:eastAsia="zh-CN"/>
        </w:rPr>
        <w:t>Rd-03D_V2版</w:t>
      </w:r>
      <w:r>
        <w:rPr>
          <w:rFonts w:hint="eastAsia"/>
        </w:rPr>
        <w:t>模组采用编带包装，</w:t>
      </w:r>
      <w:r>
        <w:rPr>
          <w:rFonts w:hint="eastAsia"/>
          <w:lang w:val="en-US" w:eastAsia="zh-CN"/>
        </w:rPr>
        <w:t>500</w:t>
      </w:r>
      <w:r>
        <w:rPr>
          <w:rFonts w:hint="eastAsia"/>
        </w:rPr>
        <w:t>pcs/盘。如下图所示：</w:t>
      </w:r>
      <w:bookmarkEnd w:id="51"/>
      <w:bookmarkEnd w:id="52"/>
    </w:p>
    <w:p w14:paraId="5129238F">
      <w:pPr>
        <w:pStyle w:val="28"/>
        <w:bidi w:val="0"/>
        <w:rPr>
          <w:highlight w:val="none"/>
        </w:rPr>
      </w:pPr>
      <w:r>
        <w:rPr>
          <w:rFonts w:hint="eastAsia"/>
          <w:highlight w:val="none"/>
        </w:rPr>
        <w:t>图1</w:t>
      </w:r>
      <w:r>
        <w:rPr>
          <w:rFonts w:hint="eastAsia"/>
          <w:highlight w:val="none"/>
          <w:lang w:val="en-US" w:eastAsia="zh-CN"/>
        </w:rPr>
        <w:t>4</w:t>
      </w:r>
      <w:r>
        <w:rPr>
          <w:rFonts w:hint="eastAsia"/>
          <w:highlight w:val="none"/>
        </w:rPr>
        <w:t xml:space="preserve"> 包装编带图</w:t>
      </w:r>
    </w:p>
    <w:p w14:paraId="645900EF">
      <w:pPr>
        <w:pStyle w:val="2"/>
        <w:bidi w:val="0"/>
        <w:rPr>
          <w:highlight w:val="none"/>
        </w:rPr>
      </w:pPr>
      <w:bookmarkStart w:id="53" w:name="_Toc8790"/>
      <w:bookmarkStart w:id="54" w:name="_Toc24940"/>
      <w:bookmarkStart w:id="55" w:name="_Toc6449"/>
      <w:r>
        <w:rPr>
          <w:rFonts w:hint="eastAsia"/>
          <w:highlight w:val="none"/>
        </w:rPr>
        <w:t>联系我们</w:t>
      </w:r>
      <w:bookmarkEnd w:id="53"/>
      <w:bookmarkEnd w:id="54"/>
      <w:bookmarkEnd w:id="55"/>
    </w:p>
    <w:p w14:paraId="051A1165">
      <w:pPr>
        <w:spacing w:afterLines="0" w:line="360" w:lineRule="auto"/>
        <w:rPr>
          <w:rStyle w:val="24"/>
          <w:rFonts w:cs="思源黑体 CN"/>
          <w:color w:val="0563C1"/>
          <w:highlight w:val="none"/>
        </w:rPr>
      </w:pPr>
      <w:r>
        <w:rPr>
          <w:highlight w:val="none"/>
        </w:rPr>
        <w:fldChar w:fldCharType="begin"/>
      </w:r>
      <w:r>
        <w:rPr>
          <w:highlight w:val="none"/>
        </w:rPr>
        <w:instrText xml:space="preserve"> HYPERLINK "https://www.ai-thinker.com" </w:instrText>
      </w:r>
      <w:r>
        <w:rPr>
          <w:highlight w:val="none"/>
        </w:rPr>
        <w:fldChar w:fldCharType="separate"/>
      </w:r>
      <w:r>
        <w:rPr>
          <w:rStyle w:val="24"/>
          <w:rFonts w:hint="eastAsia" w:cs="思源黑体 CN"/>
          <w:color w:val="0563C1"/>
          <w:highlight w:val="none"/>
        </w:rPr>
        <w:t>安信可官网</w:t>
      </w:r>
      <w:r>
        <w:rPr>
          <w:rStyle w:val="24"/>
          <w:rFonts w:hint="eastAsia" w:cs="思源黑体 CN"/>
          <w:color w:val="0563C1"/>
          <w:highlight w:val="none"/>
        </w:rPr>
        <w:fldChar w:fldCharType="end"/>
      </w:r>
      <w:r>
        <w:rPr>
          <w:rFonts w:cs="思源黑体 CN"/>
          <w:highlight w:val="none"/>
        </w:rPr>
        <w:t xml:space="preserve">          </w:t>
      </w:r>
      <w:r>
        <w:rPr>
          <w:rFonts w:hint="eastAsia" w:cs="思源黑体 CN"/>
          <w:highlight w:val="none"/>
          <w:lang w:val="en-US" w:eastAsia="zh-CN"/>
        </w:rPr>
        <w:t xml:space="preserve"> </w:t>
      </w:r>
      <w:r>
        <w:rPr>
          <w:rFonts w:cs="思源黑体 CN"/>
          <w:highlight w:val="none"/>
        </w:rPr>
        <w:t xml:space="preserve"> </w:t>
      </w:r>
      <w:r>
        <w:rPr>
          <w:highlight w:val="none"/>
        </w:rPr>
        <w:fldChar w:fldCharType="begin"/>
      </w:r>
      <w:r>
        <w:rPr>
          <w:highlight w:val="none"/>
        </w:rPr>
        <w:instrText xml:space="preserve"> HYPERLINK "http://bbs.ai-thinker.com" </w:instrText>
      </w:r>
      <w:r>
        <w:rPr>
          <w:highlight w:val="none"/>
        </w:rPr>
        <w:fldChar w:fldCharType="separate"/>
      </w:r>
      <w:r>
        <w:rPr>
          <w:rStyle w:val="24"/>
          <w:rFonts w:hint="eastAsia" w:cs="思源黑体 CN"/>
          <w:color w:val="0563C1"/>
          <w:highlight w:val="none"/>
        </w:rPr>
        <w:t>官方论坛</w:t>
      </w:r>
      <w:r>
        <w:rPr>
          <w:rStyle w:val="24"/>
          <w:rFonts w:hint="eastAsia" w:cs="思源黑体 CN"/>
          <w:color w:val="0563C1"/>
          <w:highlight w:val="none"/>
        </w:rPr>
        <w:fldChar w:fldCharType="end"/>
      </w:r>
      <w:r>
        <w:rPr>
          <w:rFonts w:cs="思源黑体 CN"/>
          <w:highlight w:val="none"/>
        </w:rPr>
        <w:t xml:space="preserve">          </w:t>
      </w:r>
      <w:r>
        <w:rPr>
          <w:rFonts w:hint="eastAsia" w:cs="思源黑体 CN"/>
          <w:highlight w:val="none"/>
          <w:lang w:val="en-US" w:eastAsia="zh-CN"/>
        </w:rPr>
        <w:t xml:space="preserve"> </w:t>
      </w:r>
      <w:r>
        <w:rPr>
          <w:rFonts w:cs="思源黑体 CN"/>
          <w:highlight w:val="none"/>
        </w:rPr>
        <w:t xml:space="preserve"> </w:t>
      </w:r>
      <w:r>
        <w:rPr>
          <w:highlight w:val="none"/>
        </w:rPr>
        <w:fldChar w:fldCharType="begin"/>
      </w:r>
      <w:r>
        <w:rPr>
          <w:highlight w:val="none"/>
        </w:rPr>
        <w:instrText xml:space="preserve"> HYPERLINK "https://docs.ai-thinker.com" </w:instrText>
      </w:r>
      <w:r>
        <w:rPr>
          <w:highlight w:val="none"/>
        </w:rPr>
        <w:fldChar w:fldCharType="separate"/>
      </w:r>
      <w:r>
        <w:rPr>
          <w:rStyle w:val="24"/>
          <w:rFonts w:hint="eastAsia" w:cs="思源黑体 CN"/>
          <w:color w:val="0563C1"/>
          <w:highlight w:val="none"/>
        </w:rPr>
        <w:t>开发DOCS</w:t>
      </w:r>
      <w:r>
        <w:rPr>
          <w:rStyle w:val="24"/>
          <w:rFonts w:hint="eastAsia" w:cs="思源黑体 CN"/>
          <w:color w:val="0563C1"/>
          <w:highlight w:val="none"/>
        </w:rPr>
        <w:fldChar w:fldCharType="end"/>
      </w:r>
      <w:r>
        <w:rPr>
          <w:rFonts w:cs="思源黑体 CN"/>
          <w:highlight w:val="none"/>
        </w:rPr>
        <w:t xml:space="preserve">          </w:t>
      </w:r>
      <w:r>
        <w:rPr>
          <w:rFonts w:hint="eastAsia" w:cs="思源黑体 CN"/>
          <w:highlight w:val="none"/>
          <w:lang w:val="en-US" w:eastAsia="zh-CN"/>
        </w:rPr>
        <w:t xml:space="preserve"> </w:t>
      </w:r>
      <w:r>
        <w:rPr>
          <w:rFonts w:cs="思源黑体 CN"/>
          <w:highlight w:val="none"/>
        </w:rPr>
        <w:t xml:space="preserve"> </w:t>
      </w:r>
      <w:r>
        <w:rPr>
          <w:highlight w:val="none"/>
        </w:rPr>
        <w:fldChar w:fldCharType="begin"/>
      </w:r>
      <w:r>
        <w:rPr>
          <w:highlight w:val="none"/>
        </w:rPr>
        <w:instrText xml:space="preserve"> HYPERLINK "https://www.linkedin.com/company/ai-thinker" </w:instrText>
      </w:r>
      <w:r>
        <w:rPr>
          <w:highlight w:val="none"/>
        </w:rPr>
        <w:fldChar w:fldCharType="separate"/>
      </w:r>
      <w:r>
        <w:rPr>
          <w:rStyle w:val="24"/>
          <w:rFonts w:hint="eastAsia" w:cs="思源黑体 CN"/>
          <w:color w:val="0563C1"/>
          <w:highlight w:val="none"/>
        </w:rPr>
        <w:t>安信可</w:t>
      </w:r>
      <w:r>
        <w:rPr>
          <w:rStyle w:val="24"/>
          <w:rFonts w:cs="思源黑体 CN"/>
          <w:color w:val="0563C1"/>
          <w:highlight w:val="none"/>
        </w:rPr>
        <w:t>领英</w:t>
      </w:r>
      <w:r>
        <w:rPr>
          <w:rStyle w:val="24"/>
          <w:rFonts w:cs="思源黑体 CN"/>
          <w:color w:val="0563C1"/>
          <w:highlight w:val="none"/>
        </w:rPr>
        <w:fldChar w:fldCharType="end"/>
      </w:r>
      <w:r>
        <w:rPr>
          <w:rStyle w:val="24"/>
          <w:rFonts w:hint="eastAsia" w:cs="思源黑体 CN"/>
          <w:color w:val="auto"/>
          <w:highlight w:val="none"/>
          <w:u w:val="none"/>
        </w:rPr>
        <w:t xml:space="preserve"> </w:t>
      </w:r>
      <w:r>
        <w:rPr>
          <w:rStyle w:val="24"/>
          <w:rFonts w:hint="eastAsia" w:cs="思源黑体 CN"/>
          <w:color w:val="auto"/>
          <w:highlight w:val="none"/>
          <w:u w:val="none"/>
          <w:lang w:val="en-US" w:eastAsia="zh-CN"/>
        </w:rPr>
        <w:t xml:space="preserve">    </w:t>
      </w:r>
      <w:r>
        <w:rPr>
          <w:highlight w:val="none"/>
        </w:rPr>
        <w:fldChar w:fldCharType="begin"/>
      </w:r>
      <w:r>
        <w:rPr>
          <w:highlight w:val="none"/>
        </w:rPr>
        <w:instrText xml:space="preserve"> HYPERLINK "https://aithinker.tmall.com" </w:instrText>
      </w:r>
      <w:r>
        <w:rPr>
          <w:highlight w:val="none"/>
        </w:rPr>
        <w:fldChar w:fldCharType="separate"/>
      </w:r>
      <w:r>
        <w:rPr>
          <w:rStyle w:val="24"/>
          <w:rFonts w:hint="eastAsia" w:cs="思源黑体 CN"/>
          <w:color w:val="0563C1"/>
          <w:highlight w:val="none"/>
        </w:rPr>
        <w:t>天猫旗舰店</w:t>
      </w:r>
      <w:r>
        <w:rPr>
          <w:rStyle w:val="24"/>
          <w:rFonts w:hint="eastAsia" w:cs="思源黑体 CN"/>
          <w:color w:val="0563C1"/>
          <w:highlight w:val="none"/>
        </w:rPr>
        <w:fldChar w:fldCharType="end"/>
      </w:r>
      <w:r>
        <w:rPr>
          <w:rFonts w:cs="思源黑体 CN"/>
          <w:highlight w:val="none"/>
        </w:rPr>
        <w:t xml:space="preserve">            </w:t>
      </w:r>
      <w:r>
        <w:rPr>
          <w:highlight w:val="none"/>
        </w:rPr>
        <w:fldChar w:fldCharType="begin"/>
      </w:r>
      <w:r>
        <w:rPr>
          <w:highlight w:val="none"/>
        </w:rPr>
        <w:instrText xml:space="preserve"> HYPERLINK "https://anxinke.taobao.com/" </w:instrText>
      </w:r>
      <w:r>
        <w:rPr>
          <w:highlight w:val="none"/>
        </w:rPr>
        <w:fldChar w:fldCharType="separate"/>
      </w:r>
      <w:r>
        <w:rPr>
          <w:rStyle w:val="24"/>
          <w:rFonts w:hint="eastAsia" w:cs="思源黑体 CN"/>
          <w:color w:val="0563C1"/>
          <w:highlight w:val="none"/>
        </w:rPr>
        <w:t>淘宝</w:t>
      </w:r>
      <w:r>
        <w:rPr>
          <w:rStyle w:val="24"/>
          <w:rFonts w:cs="思源黑体 CN"/>
          <w:color w:val="0563C1"/>
          <w:highlight w:val="none"/>
        </w:rPr>
        <w:t>店铺</w:t>
      </w:r>
      <w:r>
        <w:rPr>
          <w:rStyle w:val="24"/>
          <w:rFonts w:cs="思源黑体 CN"/>
          <w:color w:val="0563C1"/>
          <w:highlight w:val="none"/>
        </w:rPr>
        <w:fldChar w:fldCharType="end"/>
      </w:r>
      <w:r>
        <w:rPr>
          <w:rStyle w:val="24"/>
          <w:rFonts w:hint="eastAsia"/>
          <w:color w:val="0563C1"/>
          <w:highlight w:val="none"/>
          <w:u w:val="none"/>
        </w:rPr>
        <w:t xml:space="preserve"> </w:t>
      </w:r>
      <w:r>
        <w:rPr>
          <w:rStyle w:val="24"/>
          <w:color w:val="0563C1"/>
          <w:highlight w:val="none"/>
          <w:u w:val="none"/>
        </w:rPr>
        <w:t xml:space="preserve">      </w:t>
      </w:r>
      <w:r>
        <w:rPr>
          <w:rStyle w:val="24"/>
          <w:rFonts w:hint="eastAsia"/>
          <w:color w:val="0563C1"/>
          <w:highlight w:val="none"/>
          <w:u w:val="none"/>
        </w:rPr>
        <w:t xml:space="preserve"> </w:t>
      </w:r>
      <w:r>
        <w:rPr>
          <w:rStyle w:val="24"/>
          <w:color w:val="0563C1"/>
          <w:highlight w:val="none"/>
          <w:u w:val="none"/>
        </w:rPr>
        <w:t xml:space="preserve">    </w:t>
      </w:r>
      <w:r>
        <w:rPr>
          <w:highlight w:val="none"/>
        </w:rPr>
        <w:fldChar w:fldCharType="begin"/>
      </w:r>
      <w:r>
        <w:rPr>
          <w:highlight w:val="none"/>
        </w:rPr>
        <w:instrText xml:space="preserve"> HYPERLINK "https://ai-thinker.en.alibaba.com" </w:instrText>
      </w:r>
      <w:r>
        <w:rPr>
          <w:highlight w:val="none"/>
        </w:rPr>
        <w:fldChar w:fldCharType="separate"/>
      </w:r>
      <w:r>
        <w:rPr>
          <w:rStyle w:val="24"/>
          <w:rFonts w:cs="思源黑体 CN"/>
          <w:color w:val="0563C1"/>
          <w:highlight w:val="none"/>
        </w:rPr>
        <w:t>阿里国际站</w:t>
      </w:r>
      <w:r>
        <w:rPr>
          <w:rStyle w:val="24"/>
          <w:rFonts w:cs="思源黑体 CN"/>
          <w:color w:val="0563C1"/>
          <w:highlight w:val="none"/>
        </w:rPr>
        <w:fldChar w:fldCharType="end"/>
      </w:r>
      <w:r>
        <w:rPr>
          <w:rStyle w:val="24"/>
          <w:rFonts w:cs="思源黑体 CN"/>
          <w:color w:val="0563C1"/>
          <w:highlight w:val="none"/>
          <w:u w:val="none"/>
        </w:rPr>
        <w:t xml:space="preserve">         </w:t>
      </w:r>
    </w:p>
    <w:p w14:paraId="5BD57ADF">
      <w:pPr>
        <w:spacing w:afterLines="0" w:line="360" w:lineRule="auto"/>
        <w:rPr>
          <w:rStyle w:val="24"/>
          <w:rFonts w:cs="思源黑体 CN"/>
          <w:color w:val="0563C1"/>
          <w:highlight w:val="none"/>
        </w:rPr>
      </w:pPr>
      <w:r>
        <w:rPr>
          <w:rStyle w:val="24"/>
          <w:rFonts w:hint="eastAsia" w:cs="思源黑体 CN"/>
          <w:color w:val="0563C1"/>
          <w:highlight w:val="none"/>
          <w:u w:val="none"/>
        </w:rPr>
        <w:fldChar w:fldCharType="begin"/>
      </w:r>
      <w:r>
        <w:rPr>
          <w:rStyle w:val="24"/>
          <w:rFonts w:hint="eastAsia" w:cs="思源黑体 CN"/>
          <w:color w:val="0563C1"/>
          <w:highlight w:val="none"/>
          <w:u w:val="none"/>
        </w:rPr>
        <w:instrText xml:space="preserve"> HYPERLINK "mailto:support@aithinker.com" </w:instrText>
      </w:r>
      <w:r>
        <w:rPr>
          <w:rStyle w:val="24"/>
          <w:rFonts w:hint="eastAsia" w:cs="思源黑体 CN"/>
          <w:color w:val="0563C1"/>
          <w:highlight w:val="none"/>
          <w:u w:val="none"/>
        </w:rPr>
        <w:fldChar w:fldCharType="separate"/>
      </w:r>
      <w:r>
        <w:rPr>
          <w:rStyle w:val="24"/>
          <w:rFonts w:hint="eastAsia" w:cs="思源黑体 CN"/>
          <w:color w:val="0563C1"/>
          <w:highlight w:val="none"/>
        </w:rPr>
        <w:t>技术支持邮箱：support@aithinker.com</w:t>
      </w:r>
      <w:r>
        <w:rPr>
          <w:rStyle w:val="24"/>
          <w:rFonts w:hint="eastAsia" w:cs="思源黑体 CN"/>
          <w:color w:val="0563C1"/>
          <w:highlight w:val="none"/>
          <w:u w:val="none"/>
        </w:rPr>
        <w:fldChar w:fldCharType="end"/>
      </w:r>
      <w:r>
        <w:rPr>
          <w:rStyle w:val="24"/>
          <w:rFonts w:hint="eastAsia" w:cs="思源黑体 CN"/>
          <w:color w:val="0563C1"/>
          <w:highlight w:val="none"/>
          <w:u w:val="none"/>
        </w:rPr>
        <w:t xml:space="preserve">  </w:t>
      </w:r>
    </w:p>
    <w:p w14:paraId="1DE20504">
      <w:pPr>
        <w:spacing w:afterLines="0" w:line="360" w:lineRule="auto"/>
        <w:rPr>
          <w:rStyle w:val="24"/>
          <w:color w:val="0563C1"/>
          <w:highlight w:val="none"/>
        </w:rPr>
      </w:pPr>
      <w:r>
        <w:rPr>
          <w:rStyle w:val="24"/>
          <w:rFonts w:hint="eastAsia" w:cs="思源黑体 CN"/>
          <w:color w:val="0563C1"/>
          <w:highlight w:val="none"/>
          <w:u w:val="none"/>
        </w:rPr>
        <w:fldChar w:fldCharType="begin"/>
      </w:r>
      <w:r>
        <w:rPr>
          <w:rStyle w:val="24"/>
          <w:rFonts w:hint="eastAsia" w:cs="思源黑体 CN"/>
          <w:color w:val="0563C1"/>
          <w:highlight w:val="none"/>
          <w:u w:val="none"/>
        </w:rPr>
        <w:instrText xml:space="preserve"> HYPERLINK "mailto:sales@aithinker.com" </w:instrText>
      </w:r>
      <w:r>
        <w:rPr>
          <w:rStyle w:val="24"/>
          <w:rFonts w:hint="eastAsia" w:cs="思源黑体 CN"/>
          <w:color w:val="0563C1"/>
          <w:highlight w:val="none"/>
          <w:u w:val="none"/>
        </w:rPr>
        <w:fldChar w:fldCharType="separate"/>
      </w:r>
      <w:r>
        <w:rPr>
          <w:rStyle w:val="24"/>
          <w:rFonts w:hint="eastAsia" w:cs="思源黑体 CN"/>
          <w:color w:val="0563C1"/>
          <w:highlight w:val="none"/>
        </w:rPr>
        <w:t>国内商务合作：sales@aithinker.com</w:t>
      </w:r>
      <w:r>
        <w:rPr>
          <w:rStyle w:val="24"/>
          <w:rFonts w:hint="eastAsia" w:cs="思源黑体 CN"/>
          <w:color w:val="0563C1"/>
          <w:highlight w:val="none"/>
          <w:u w:val="none"/>
        </w:rPr>
        <w:fldChar w:fldCharType="end"/>
      </w:r>
      <w:r>
        <w:rPr>
          <w:rStyle w:val="24"/>
          <w:rFonts w:hint="eastAsia" w:cs="思源黑体 CN"/>
          <w:color w:val="0563C1"/>
          <w:highlight w:val="none"/>
          <w:u w:val="none"/>
        </w:rPr>
        <w:t xml:space="preserve">  </w:t>
      </w:r>
      <w:r>
        <w:rPr>
          <w:rStyle w:val="24"/>
          <w:rFonts w:cs="思源黑体 CN"/>
          <w:color w:val="0563C1"/>
          <w:highlight w:val="none"/>
          <w:u w:val="none"/>
        </w:rPr>
        <w:t xml:space="preserve">   </w:t>
      </w:r>
      <w:r>
        <w:rPr>
          <w:rStyle w:val="24"/>
          <w:rFonts w:hint="eastAsia" w:cs="思源黑体 CN"/>
          <w:color w:val="0563C1"/>
          <w:highlight w:val="none"/>
          <w:u w:val="none"/>
          <w:lang w:val="en-US" w:eastAsia="zh-CN"/>
        </w:rPr>
        <w:t xml:space="preserve">   </w:t>
      </w:r>
      <w:r>
        <w:rPr>
          <w:rStyle w:val="24"/>
          <w:rFonts w:cs="思源黑体 CN"/>
          <w:color w:val="0563C1"/>
          <w:highlight w:val="none"/>
          <w:u w:val="none"/>
        </w:rPr>
        <w:t xml:space="preserve">  </w:t>
      </w:r>
      <w:r>
        <w:rPr>
          <w:rStyle w:val="24"/>
          <w:rFonts w:cs="思源黑体 CN"/>
          <w:color w:val="0563C1"/>
          <w:highlight w:val="none"/>
          <w:u w:val="none"/>
        </w:rPr>
        <w:fldChar w:fldCharType="begin"/>
      </w:r>
      <w:r>
        <w:rPr>
          <w:rStyle w:val="24"/>
          <w:rFonts w:cs="思源黑体 CN"/>
          <w:color w:val="0563C1"/>
          <w:highlight w:val="none"/>
          <w:u w:val="none"/>
        </w:rPr>
        <w:instrText xml:space="preserve"> HYPERLINK "mailto:overseas@aithinker.com" </w:instrText>
      </w:r>
      <w:r>
        <w:rPr>
          <w:rStyle w:val="24"/>
          <w:rFonts w:cs="思源黑体 CN"/>
          <w:color w:val="0563C1"/>
          <w:highlight w:val="none"/>
          <w:u w:val="none"/>
        </w:rPr>
        <w:fldChar w:fldCharType="separate"/>
      </w:r>
      <w:r>
        <w:rPr>
          <w:rStyle w:val="24"/>
          <w:rFonts w:cs="思源黑体 CN"/>
          <w:color w:val="0563C1"/>
          <w:highlight w:val="none"/>
        </w:rPr>
        <w:t>海外商务合作：overseas@aithinker.com</w:t>
      </w:r>
      <w:r>
        <w:rPr>
          <w:rStyle w:val="24"/>
          <w:rFonts w:cs="思源黑体 CN"/>
          <w:color w:val="0563C1"/>
          <w:highlight w:val="none"/>
          <w:u w:val="none"/>
        </w:rPr>
        <w:fldChar w:fldCharType="end"/>
      </w:r>
      <w:r>
        <w:rPr>
          <w:rStyle w:val="24"/>
          <w:rFonts w:hint="eastAsia"/>
          <w:color w:val="0563C1"/>
          <w:highlight w:val="none"/>
          <w:u w:val="none"/>
        </w:rPr>
        <w:t xml:space="preserve">         </w:t>
      </w:r>
      <w:r>
        <w:rPr>
          <w:rStyle w:val="24"/>
          <w:color w:val="0563C1"/>
          <w:highlight w:val="none"/>
          <w:u w:val="none"/>
        </w:rPr>
        <w:t xml:space="preserve"> </w:t>
      </w:r>
      <w:r>
        <w:rPr>
          <w:rStyle w:val="24"/>
          <w:rFonts w:hint="eastAsia"/>
          <w:color w:val="0563C1"/>
          <w:highlight w:val="none"/>
          <w:u w:val="none"/>
        </w:rPr>
        <w:t xml:space="preserve"> </w:t>
      </w:r>
    </w:p>
    <w:p w14:paraId="203D811F">
      <w:pPr>
        <w:bidi w:val="0"/>
        <w:rPr>
          <w:highlight w:val="none"/>
        </w:rPr>
      </w:pPr>
      <w:r>
        <w:rPr>
          <w:rFonts w:hint="eastAsia"/>
          <w:highlight w:val="none"/>
        </w:rPr>
        <w:t>公司地址：深圳市宝安区西乡固戍华丰智慧创新港C栋403</w:t>
      </w:r>
      <w:r>
        <w:rPr>
          <w:rFonts w:hint="eastAsia"/>
          <w:highlight w:val="none"/>
          <w:lang w:val="en-US" w:eastAsia="zh-CN"/>
        </w:rPr>
        <w:t>-405</w:t>
      </w:r>
      <w:r>
        <w:rPr>
          <w:rFonts w:hint="eastAsia"/>
          <w:highlight w:val="none"/>
        </w:rPr>
        <w:t>、408-410</w:t>
      </w:r>
    </w:p>
    <w:p w14:paraId="4477A136">
      <w:pPr>
        <w:bidi w:val="0"/>
        <w:rPr>
          <w:highlight w:val="none"/>
        </w:rPr>
      </w:pPr>
      <w:r>
        <w:rPr>
          <w:rFonts w:hint="eastAsia"/>
          <w:highlight w:val="none"/>
        </w:rPr>
        <w:t>联系电话：0755-29162996</w:t>
      </w:r>
    </w:p>
    <w:p w14:paraId="65FB0B81">
      <w:pPr>
        <w:spacing w:after="156"/>
        <w:rPr>
          <w:highlight w:val="none"/>
        </w:rPr>
      </w:pPr>
      <w:bookmarkStart w:id="70" w:name="_GoBack"/>
      <w:bookmarkEnd w:id="70"/>
      <w:r>
        <w:rPr>
          <w:sz w:val="24"/>
        </w:rPr>
        <mc:AlternateContent>
          <mc:Choice Requires="wpg">
            <w:drawing>
              <wp:anchor distT="0" distB="0" distL="114300" distR="114300" simplePos="0" relativeHeight="251676672" behindDoc="0" locked="0" layoutInCell="1" allowOverlap="1">
                <wp:simplePos x="0" y="0"/>
                <wp:positionH relativeFrom="column">
                  <wp:posOffset>116840</wp:posOffset>
                </wp:positionH>
                <wp:positionV relativeFrom="paragraph">
                  <wp:posOffset>62230</wp:posOffset>
                </wp:positionV>
                <wp:extent cx="5637530" cy="2176780"/>
                <wp:effectExtent l="0" t="0" r="0" b="0"/>
                <wp:wrapNone/>
                <wp:docPr id="30" name="组合 30"/>
                <wp:cNvGraphicFramePr/>
                <a:graphic xmlns:a="http://schemas.openxmlformats.org/drawingml/2006/main">
                  <a:graphicData uri="http://schemas.microsoft.com/office/word/2010/wordprocessingGroup">
                    <wpg:wgp>
                      <wpg:cNvGrpSpPr/>
                      <wpg:grpSpPr>
                        <a:xfrm>
                          <a:off x="0" y="0"/>
                          <a:ext cx="5637530" cy="2176780"/>
                          <a:chOff x="2409" y="301508"/>
                          <a:chExt cx="8878" cy="3428"/>
                        </a:xfrm>
                      </wpg:grpSpPr>
                      <wpg:grpSp>
                        <wpg:cNvPr id="31" name="组合 32"/>
                        <wpg:cNvGrpSpPr/>
                        <wpg:grpSpPr>
                          <a:xfrm>
                            <a:off x="2409" y="301508"/>
                            <a:ext cx="8720" cy="3429"/>
                            <a:chOff x="2409" y="301508"/>
                            <a:chExt cx="8720" cy="3429"/>
                          </a:xfrm>
                        </wpg:grpSpPr>
                        <wpg:grpSp>
                          <wpg:cNvPr id="5" name="组合 20"/>
                          <wpg:cNvGrpSpPr/>
                          <wpg:grpSpPr>
                            <a:xfrm>
                              <a:off x="2559" y="301508"/>
                              <a:ext cx="8570" cy="2726"/>
                              <a:chOff x="2559" y="301508"/>
                              <a:chExt cx="8570" cy="2726"/>
                            </a:xfrm>
                          </wpg:grpSpPr>
                          <pic:pic xmlns:pic="http://schemas.openxmlformats.org/drawingml/2006/picture">
                            <pic:nvPicPr>
                              <pic:cNvPr id="29" name="图片 22" descr="C:\Users\Administrator\Desktop\安信可二维码.png安信可二维码"/>
                              <pic:cNvPicPr>
                                <a:picLocks noChangeAspect="1"/>
                              </pic:cNvPicPr>
                            </pic:nvPicPr>
                            <pic:blipFill>
                              <a:blip r:embed="rId25"/>
                              <a:srcRect/>
                              <a:stretch>
                                <a:fillRect/>
                              </a:stretch>
                            </pic:blipFill>
                            <pic:spPr>
                              <a:xfrm>
                                <a:off x="2559" y="301508"/>
                                <a:ext cx="2712" cy="2712"/>
                              </a:xfrm>
                              <a:prstGeom prst="rect">
                                <a:avLst/>
                              </a:prstGeom>
                              <a:noFill/>
                              <a:ln>
                                <a:noFill/>
                              </a:ln>
                            </pic:spPr>
                          </pic:pic>
                          <pic:pic xmlns:pic="http://schemas.openxmlformats.org/drawingml/2006/picture">
                            <pic:nvPicPr>
                              <pic:cNvPr id="37" name="图片 11" descr="D:\Backup\桌面\43__72b7121e36924c7d85d17e8d79c8dec5_49b376c1c206cc03db31b162860895cc.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8419" y="301524"/>
                                <a:ext cx="2711" cy="2711"/>
                              </a:xfrm>
                              <a:prstGeom prst="rect">
                                <a:avLst/>
                              </a:prstGeom>
                              <a:noFill/>
                              <a:ln>
                                <a:noFill/>
                              </a:ln>
                            </pic:spPr>
                          </pic:pic>
                        </wpg:grpSp>
                        <wps:wsp>
                          <wps:cNvPr id="47" name="文本框 3"/>
                          <wps:cNvSpPr txBox="1"/>
                          <wps:spPr>
                            <a:xfrm>
                              <a:off x="2409" y="304257"/>
                              <a:ext cx="2870" cy="681"/>
                            </a:xfrm>
                            <a:prstGeom prst="rect">
                              <a:avLst/>
                            </a:prstGeom>
                            <a:noFill/>
                          </wps:spPr>
                          <wps:txbx>
                            <w:txbxContent>
                              <w:p w14:paraId="53B7AFB5">
                                <w:pPr>
                                  <w:pStyle w:val="19"/>
                                  <w:kinsoku/>
                                  <w:ind w:left="0"/>
                                  <w:jc w:val="center"/>
                                  <w:rPr>
                                    <w:rFonts w:hint="eastAsia" w:ascii="宋体" w:hAnsi="宋体" w:eastAsia="宋体" w:cs="宋体"/>
                                  </w:rPr>
                                </w:pPr>
                                <w:r>
                                  <w:rPr>
                                    <w:rFonts w:hint="eastAsia" w:ascii="宋体" w:hAnsi="宋体" w:eastAsia="宋体" w:cs="宋体"/>
                                    <w:color w:val="000000" w:themeColor="text1"/>
                                    <w:kern w:val="24"/>
                                    <w:sz w:val="24"/>
                                    <w:szCs w:val="24"/>
                                    <w:lang w:val="en-US" w:eastAsia="zh-CN"/>
                                    <w14:textFill>
                                      <w14:solidFill>
                                        <w14:schemeClr w14:val="tx1"/>
                                      </w14:solidFill>
                                    </w14:textFill>
                                  </w:rPr>
                                  <w:t>问问安信可</w:t>
                                </w:r>
                              </w:p>
                            </w:txbxContent>
                          </wps:txbx>
                          <wps:bodyPr wrap="square" rtlCol="0">
                            <a:noAutofit/>
                          </wps:bodyPr>
                        </wps:wsp>
                      </wpg:grpSp>
                      <wps:wsp>
                        <wps:cNvPr id="7" name="文本框 7"/>
                        <wps:cNvSpPr txBox="1"/>
                        <wps:spPr>
                          <a:xfrm>
                            <a:off x="8279" y="304267"/>
                            <a:ext cx="3009" cy="615"/>
                          </a:xfrm>
                          <a:prstGeom prst="rect">
                            <a:avLst/>
                          </a:prstGeom>
                          <a:noFill/>
                        </wps:spPr>
                        <wps:txbx>
                          <w:txbxContent>
                            <w:p w14:paraId="78287911">
                              <w:pPr>
                                <w:pStyle w:val="19"/>
                                <w:kinsoku/>
                                <w:ind w:left="0"/>
                                <w:jc w:val="center"/>
                                <w:rPr>
                                  <w:rFonts w:hint="eastAsia" w:ascii="宋体" w:hAnsi="宋体" w:eastAsia="宋体" w:cs="宋体"/>
                                  <w:lang w:val="en-US" w:eastAsia="zh-CN"/>
                                </w:rPr>
                              </w:pPr>
                              <w:r>
                                <w:rPr>
                                  <w:rFonts w:hint="eastAsia" w:ascii="宋体" w:hAnsi="宋体" w:eastAsia="宋体" w:cs="宋体"/>
                                  <w:color w:val="000000" w:themeColor="text1"/>
                                  <w:kern w:val="24"/>
                                  <w:sz w:val="24"/>
                                  <w:szCs w:val="24"/>
                                  <w:lang w:val="en-US" w:eastAsia="zh-CN"/>
                                  <w14:textFill>
                                    <w14:solidFill>
                                      <w14:schemeClr w14:val="tx1"/>
                                    </w14:solidFill>
                                  </w14:textFill>
                                </w:rPr>
                                <w:t>安信可公众号</w:t>
                              </w:r>
                            </w:p>
                          </w:txbxContent>
                        </wps:txbx>
                        <wps:bodyPr wrap="square" rtlCol="0">
                          <a:noAutofit/>
                        </wps:bodyPr>
                      </wps:wsp>
                    </wpg:wgp>
                  </a:graphicData>
                </a:graphic>
              </wp:anchor>
            </w:drawing>
          </mc:Choice>
          <mc:Fallback>
            <w:pict>
              <v:group id="_x0000_s1026" o:spid="_x0000_s1026" o:spt="203" style="position:absolute;left:0pt;margin-left:9.2pt;margin-top:4.9pt;height:171.4pt;width:443.9pt;z-index:251676672;mso-width-relative:page;mso-height-relative:page;" coordorigin="2409,301508" coordsize="8878,3428" o:gfxdata="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">
                <o:lock v:ext="edit" aspectratio="f"/>
                <v:group id="组合 32" o:spid="_x0000_s1026" o:spt="203" style="position:absolute;left:2409;top:301508;height:3429;width:8720;" coordorigin="2409,301508" coordsize="8720,3429"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group id="组合 20" o:spid="_x0000_s1026" o:spt="203" style="position:absolute;left:2559;top:301508;height:2726;width:8570;" coordorigin="2559,301508" coordsize="8570,2726"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图片 22" o:spid="_x0000_s1026" o:spt="75" alt="C:\Users\Administrator\Desktop\安信可二维码.png安信可二维码" type="#_x0000_t75" style="position:absolute;left:2559;top:301508;height:2712;width:2712;" filled="f" o:preferrelative="t" stroked="f" coordsize="21600,21600" o:gfxdata="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AzxWr4A&#10;AADbAAAADwAAAAAAAAABACAAAAAiAAAAZHJzL2Rvd25yZXYueG1sUEsBAhQAFAAAAAgAh07iQDMv&#10;BZ47AAAAOQAAABAAAAAAAAAAAQAgAAAADQEAAGRycy9zaGFwZXhtbC54bWxQSwUGAAAAAAYABgBb&#10;AQAAtwMAAAAA&#10;">
                      <v:fill on="f" focussize="0,0"/>
                      <v:stroke on="f"/>
                      <v:imagedata r:id="rId25" o:title=""/>
                      <o:lock v:ext="edit" aspectratio="t"/>
                    </v:shape>
                    <v:shape id="图片 11" o:spid="_x0000_s1026" o:spt="75" alt="D:\Backup\桌面\43__72b7121e36924c7d85d17e8d79c8dec5_49b376c1c206cc03db31b162860895cc.png" type="#_x0000_t75" style="position:absolute;left:8419;top:301524;height:2711;width:2711;" filled="f" o:preferrelative="t" stroked="f" coordsize="21600,21600" o:gfxdata="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AnL74A&#10;AADbAAAADwAAAAAAAAABACAAAAAiAAAAZHJzL2Rvd25yZXYueG1sUEsBAhQAFAAAAAgAh07iQDMv&#10;BZ47AAAAOQAAABAAAAAAAAAAAQAgAAAADQEAAGRycy9zaGFwZXhtbC54bWxQSwUGAAAAAAYABgBb&#10;AQAAtwMAAAAA&#10;">
                      <v:fill on="f" focussize="0,0"/>
                      <v:stroke on="f"/>
                      <v:imagedata r:id="rId26" o:title=""/>
                      <o:lock v:ext="edit" aspectratio="t"/>
                    </v:shape>
                  </v:group>
                  <v:shape id="文本框 3" o:spid="_x0000_s1026" o:spt="202" type="#_x0000_t202" style="position:absolute;left:2409;top:304257;height:681;width:2870;" filled="f" stroked="f" coordsize="21600,21600" o:gfxdata="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MZ+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3B7AFB5">
                          <w:pPr>
                            <w:pStyle w:val="19"/>
                            <w:kinsoku/>
                            <w:ind w:left="0"/>
                            <w:jc w:val="center"/>
                            <w:rPr>
                              <w:rFonts w:hint="eastAsia" w:ascii="宋体" w:hAnsi="宋体" w:eastAsia="宋体" w:cs="宋体"/>
                            </w:rPr>
                          </w:pPr>
                          <w:r>
                            <w:rPr>
                              <w:rFonts w:hint="eastAsia" w:ascii="宋体" w:hAnsi="宋体" w:eastAsia="宋体" w:cs="宋体"/>
                              <w:color w:val="000000" w:themeColor="text1"/>
                              <w:kern w:val="24"/>
                              <w:sz w:val="24"/>
                              <w:szCs w:val="24"/>
                              <w:lang w:val="en-US" w:eastAsia="zh-CN"/>
                              <w14:textFill>
                                <w14:solidFill>
                                  <w14:schemeClr w14:val="tx1"/>
                                </w14:solidFill>
                              </w14:textFill>
                            </w:rPr>
                            <w:t>问问安信可</w:t>
                          </w:r>
                        </w:p>
                      </w:txbxContent>
                    </v:textbox>
                  </v:shape>
                </v:group>
                <v:shape id="_x0000_s1026" o:spid="_x0000_s1026" o:spt="202" type="#_x0000_t202" style="position:absolute;left:8279;top:304267;height:615;width:3009;"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78287911">
                        <w:pPr>
                          <w:pStyle w:val="19"/>
                          <w:kinsoku/>
                          <w:ind w:left="0"/>
                          <w:jc w:val="center"/>
                          <w:rPr>
                            <w:rFonts w:hint="eastAsia" w:ascii="宋体" w:hAnsi="宋体" w:eastAsia="宋体" w:cs="宋体"/>
                            <w:lang w:val="en-US" w:eastAsia="zh-CN"/>
                          </w:rPr>
                        </w:pPr>
                        <w:r>
                          <w:rPr>
                            <w:rFonts w:hint="eastAsia" w:ascii="宋体" w:hAnsi="宋体" w:eastAsia="宋体" w:cs="宋体"/>
                            <w:color w:val="000000" w:themeColor="text1"/>
                            <w:kern w:val="24"/>
                            <w:sz w:val="24"/>
                            <w:szCs w:val="24"/>
                            <w:lang w:val="en-US" w:eastAsia="zh-CN"/>
                            <w14:textFill>
                              <w14:solidFill>
                                <w14:schemeClr w14:val="tx1"/>
                              </w14:solidFill>
                            </w14:textFill>
                          </w:rPr>
                          <w:t>安信可公众号</w:t>
                        </w:r>
                      </w:p>
                    </w:txbxContent>
                  </v:textbox>
                </v:shape>
              </v:group>
            </w:pict>
          </mc:Fallback>
        </mc:AlternateContent>
      </w:r>
    </w:p>
    <w:p w14:paraId="5148EADF">
      <w:pPr>
        <w:pStyle w:val="2"/>
        <w:keepNext w:val="0"/>
        <w:keepLines/>
        <w:pageBreakBefore/>
        <w:widowControl w:val="0"/>
        <w:numPr>
          <w:ilvl w:val="0"/>
          <w:numId w:val="0"/>
        </w:numPr>
        <w:kinsoku/>
        <w:wordWrap/>
        <w:overflowPunct/>
        <w:topLinePunct w:val="0"/>
        <w:autoSpaceDE/>
        <w:autoSpaceDN/>
        <w:bidi w:val="0"/>
        <w:adjustRightInd/>
        <w:snapToGrid/>
        <w:ind w:leftChars="0"/>
        <w:textAlignment w:val="auto"/>
        <w:rPr>
          <w:rFonts w:hint="eastAsia"/>
          <w:highlight w:val="none"/>
        </w:rPr>
      </w:pPr>
      <w:bookmarkStart w:id="56" w:name="_Toc28669"/>
      <w:bookmarkStart w:id="57" w:name="_Toc11919"/>
      <w:bookmarkStart w:id="58" w:name="_Toc17643"/>
      <w:r>
        <w:rPr>
          <w:rFonts w:hint="eastAsia"/>
          <w:highlight w:val="none"/>
          <w:lang w:val="en-US" w:eastAsia="zh-CN"/>
        </w:rPr>
        <w:t>免责</w:t>
      </w:r>
      <w:r>
        <w:rPr>
          <w:rFonts w:hint="eastAsia"/>
          <w:highlight w:val="none"/>
        </w:rPr>
        <w:t>申明和版权公告</w:t>
      </w:r>
      <w:bookmarkEnd w:id="56"/>
      <w:bookmarkEnd w:id="57"/>
      <w:bookmarkEnd w:id="58"/>
      <w:r>
        <w:rPr>
          <w:rFonts w:hint="eastAsia"/>
          <w:highlight w:val="none"/>
        </w:rPr>
        <w:t xml:space="preserve"> </w:t>
      </w:r>
    </w:p>
    <w:p w14:paraId="088A55F9">
      <w:pPr>
        <w:bidi w:val="0"/>
        <w:rPr>
          <w:rFonts w:hint="eastAsia"/>
          <w:highlight w:val="none"/>
        </w:rPr>
      </w:pPr>
      <w:r>
        <w:rPr>
          <w:rFonts w:hint="eastAsia"/>
          <w:highlight w:val="none"/>
        </w:rPr>
        <w:t xml:space="preserve">本文中的信息，包括供参考的URL地址，如有变更，恕不另行通知。 </w:t>
      </w:r>
    </w:p>
    <w:p w14:paraId="60856E21">
      <w:pPr>
        <w:bidi w:val="0"/>
        <w:rPr>
          <w:rFonts w:hint="eastAsia"/>
          <w:highlight w:val="none"/>
        </w:rPr>
      </w:pPr>
      <w:r>
        <w:rPr>
          <w:rFonts w:hint="eastAsia"/>
          <w:highlight w:val="none"/>
        </w:rPr>
        <w:t>文档“按现状”提供，不负任何担保责任，包括对适销性、适用于特定用途或非侵权性的任何担保，和任何提案、规格或样品在他处提到的任何担保。本文档不负任何责任，包括使用本文档信息产生的侵犯任何专利权行为的责任。本文档在此未以禁止反言或其他方式授予任何知识产权使用许可，不管是明示许可还是暗示许可。</w:t>
      </w:r>
    </w:p>
    <w:p w14:paraId="39FDF1C4">
      <w:pPr>
        <w:bidi w:val="0"/>
        <w:rPr>
          <w:rFonts w:hint="eastAsia"/>
          <w:highlight w:val="none"/>
        </w:rPr>
      </w:pPr>
      <w:r>
        <w:rPr>
          <w:rFonts w:hint="eastAsia"/>
          <w:highlight w:val="none"/>
        </w:rPr>
        <w:t xml:space="preserve">文中所得测试数据均为安信可实验室测试所得，实际结果可能略有差异。 </w:t>
      </w:r>
    </w:p>
    <w:p w14:paraId="34899C9A">
      <w:pPr>
        <w:bidi w:val="0"/>
        <w:rPr>
          <w:rFonts w:hint="eastAsia"/>
          <w:highlight w:val="none"/>
        </w:rPr>
      </w:pPr>
      <w:r>
        <w:rPr>
          <w:rFonts w:hint="eastAsia"/>
          <w:highlight w:val="none"/>
        </w:rPr>
        <w:t>文中提到的所有商标名称、商标和注册商标均属其各自所有者的财产，特此声明。</w:t>
      </w:r>
    </w:p>
    <w:p w14:paraId="6E69D5AE">
      <w:pPr>
        <w:bidi w:val="0"/>
        <w:rPr>
          <w:rFonts w:hint="eastAsia"/>
          <w:highlight w:val="none"/>
        </w:rPr>
      </w:pPr>
      <w:r>
        <w:rPr>
          <w:rFonts w:hint="eastAsia"/>
          <w:highlight w:val="none"/>
        </w:rPr>
        <w:t xml:space="preserve">最终解释权归深圳市安信可科技有限公司所有。 </w:t>
      </w:r>
    </w:p>
    <w:p w14:paraId="2435CFC1">
      <w:pPr>
        <w:pStyle w:val="2"/>
        <w:numPr>
          <w:ilvl w:val="0"/>
          <w:numId w:val="0"/>
        </w:numPr>
        <w:bidi w:val="0"/>
        <w:ind w:leftChars="0"/>
        <w:rPr>
          <w:rFonts w:hint="eastAsia"/>
          <w:highlight w:val="none"/>
        </w:rPr>
      </w:pPr>
      <w:bookmarkStart w:id="59" w:name="_Toc9494"/>
      <w:bookmarkStart w:id="60" w:name="_Toc21580"/>
      <w:bookmarkStart w:id="61" w:name="_Toc30789"/>
      <w:bookmarkStart w:id="62" w:name="_Toc10515"/>
      <w:bookmarkStart w:id="63" w:name="_Toc10134"/>
      <w:bookmarkStart w:id="64" w:name="_Toc21103"/>
      <w:r>
        <w:rPr>
          <w:rFonts w:hint="eastAsia"/>
          <w:highlight w:val="none"/>
        </w:rPr>
        <w:t>注 意</w:t>
      </w:r>
      <w:bookmarkEnd w:id="59"/>
      <w:bookmarkEnd w:id="60"/>
      <w:bookmarkEnd w:id="61"/>
      <w:bookmarkEnd w:id="62"/>
      <w:bookmarkEnd w:id="63"/>
      <w:bookmarkEnd w:id="64"/>
    </w:p>
    <w:p w14:paraId="2A198AB0">
      <w:pPr>
        <w:bidi w:val="0"/>
        <w:rPr>
          <w:rFonts w:hint="eastAsia"/>
          <w:highlight w:val="none"/>
        </w:rPr>
      </w:pPr>
      <w:r>
        <w:rPr>
          <w:rFonts w:hint="eastAsia"/>
          <w:highlight w:val="none"/>
        </w:rPr>
        <w:t>由于产品版本升级或其他原因，本手册内容有可能变更。</w:t>
      </w:r>
    </w:p>
    <w:p w14:paraId="5557C481">
      <w:pPr>
        <w:bidi w:val="0"/>
        <w:rPr>
          <w:rFonts w:hint="eastAsia"/>
          <w:highlight w:val="none"/>
        </w:rPr>
      </w:pPr>
      <w:r>
        <w:rPr>
          <w:rFonts w:hint="eastAsia"/>
          <w:highlight w:val="none"/>
        </w:rPr>
        <w:t>深圳市安信可科技有限公司保留在没有任何通知或者提示的情况下对本手册的内容进行修改的权利。</w:t>
      </w:r>
    </w:p>
    <w:p w14:paraId="71CDD279">
      <w:pPr>
        <w:bidi w:val="0"/>
        <w:rPr>
          <w:rFonts w:hint="eastAsia"/>
          <w:highlight w:val="none"/>
        </w:rPr>
        <w:sectPr>
          <w:pgSz w:w="11906" w:h="16838"/>
          <w:pgMar w:top="1440" w:right="1361" w:bottom="1440" w:left="1361"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highlight w:val="none"/>
        </w:rPr>
        <w:t>本手册仅作为使用指导，深圳市安信可科技有限公司尽全力在本手册中提供准确的信息，但是深圳市安信可科技有限公司并不确保手册内容完全没有错误，本手册中的所有陈述、信息和建议也不构成任何明示或暗示的担保。</w:t>
      </w:r>
    </w:p>
    <w:p w14:paraId="6E95DD2F">
      <w:pPr>
        <w:pStyle w:val="2"/>
        <w:keepNext w:val="0"/>
        <w:keepLines/>
        <w:pageBreakBefore/>
        <w:widowControl w:val="0"/>
        <w:numPr>
          <w:ilvl w:val="0"/>
          <w:numId w:val="0"/>
        </w:numPr>
        <w:kinsoku/>
        <w:wordWrap/>
        <w:overflowPunct/>
        <w:topLinePunct w:val="0"/>
        <w:autoSpaceDE/>
        <w:autoSpaceDN/>
        <w:bidi w:val="0"/>
        <w:adjustRightInd/>
        <w:snapToGrid/>
        <w:ind w:leftChars="0"/>
        <w:textAlignment w:val="auto"/>
        <w:rPr>
          <w:rFonts w:hint="eastAsia"/>
          <w:highlight w:val="none"/>
          <w:lang w:val="en-US" w:eastAsia="zh-CN"/>
        </w:rPr>
      </w:pPr>
      <w:bookmarkStart w:id="65" w:name="_Toc4941"/>
      <w:bookmarkStart w:id="66" w:name="_Toc23795"/>
      <w:bookmarkStart w:id="67" w:name="_Toc1325"/>
      <w:bookmarkStart w:id="68" w:name="_Toc4985"/>
      <w:bookmarkStart w:id="69" w:name="_Toc25407"/>
      <w:r>
        <w:rPr>
          <w:rFonts w:hint="eastAsia"/>
          <w:highlight w:val="none"/>
          <w:lang w:val="en-US" w:eastAsia="zh-CN"/>
        </w:rPr>
        <w:t>重要声明</w:t>
      </w:r>
      <w:bookmarkEnd w:id="65"/>
      <w:bookmarkEnd w:id="66"/>
      <w:bookmarkEnd w:id="67"/>
      <w:bookmarkEnd w:id="68"/>
      <w:bookmarkEnd w:id="69"/>
    </w:p>
    <w:p w14:paraId="667D7683">
      <w:pPr>
        <w:bidi w:val="0"/>
        <w:rPr>
          <w:rFonts w:hint="eastAsia"/>
          <w:highlight w:val="none"/>
        </w:rPr>
      </w:pPr>
      <w:r>
        <w:rPr>
          <w:rFonts w:hint="eastAsia"/>
          <w:highlight w:val="none"/>
        </w:rPr>
        <w:t>安信可“按原样”提供技术和可靠性数据(包括数据表)、设计资源(包括参考设计)、应用或其他设计建议、网络工具、安全信息和其他资源(以下简称“这些资源”)，不保证没有瑕疵且不做出任何明示或者暗示担保，包括但不限于对适应性、某特定用途方面的适用性或不侵犯任何第三方知识产权的明示或者暗示担保。并特别声明不对包括但不限于产生于该应用或者使用任何本公司产品与电路造成的任何必然或偶然的损失承担责任。</w:t>
      </w:r>
    </w:p>
    <w:p w14:paraId="046BD5FD">
      <w:pPr>
        <w:bidi w:val="0"/>
        <w:rPr>
          <w:rFonts w:hint="eastAsia"/>
          <w:highlight w:val="none"/>
        </w:rPr>
      </w:pPr>
      <w:r>
        <w:rPr>
          <w:rFonts w:hint="eastAsia"/>
          <w:highlight w:val="none"/>
        </w:rPr>
        <w:t>安信可保留对本文档发布的信息(包括但不限于指标和产品描述)和所涉及的任何本公司产品变更并恕不另行通知的权利，本文件自动取代并替换之前版本的相同文件编号文件所提供的所有信息。</w:t>
      </w:r>
    </w:p>
    <w:p w14:paraId="40A867EB">
      <w:pPr>
        <w:bidi w:val="0"/>
        <w:rPr>
          <w:rFonts w:hint="eastAsia"/>
          <w:highlight w:val="none"/>
        </w:rPr>
      </w:pPr>
      <w:r>
        <w:rPr>
          <w:rFonts w:hint="eastAsia"/>
          <w:highlight w:val="none"/>
        </w:rPr>
        <w:t>这些资源可供使用安信可产品进行设计的熟练开发人员使用。您将自行承担以下全部责任: (1)针对您的应用选择合适的安信可产品；(2) 全生命周期中设计、验证、运行您的应用和产品；(3)确保您的应用满足所有相应标准，规范和法律，以及任何其他功能安全、信息安全、监管或其他要求。</w:t>
      </w:r>
    </w:p>
    <w:p w14:paraId="220F7EA8">
      <w:pPr>
        <w:bidi w:val="0"/>
        <w:rPr>
          <w:rFonts w:hint="eastAsia"/>
          <w:highlight w:val="none"/>
        </w:rPr>
      </w:pPr>
      <w:r>
        <w:rPr>
          <w:rFonts w:hint="eastAsia"/>
          <w:highlight w:val="none"/>
        </w:rPr>
        <w:t>安信可授权您仅可将这些资源用于研发本资源所述的安信可产品的应用。未经安信可许可，任何单位和个人不得擅自摘抄、复制这些资源的部分或全部，并不得以任何形式传播。您无权使用任何其他安信可知识产权或任何第三方知识产权。您应全额赔偿因在这些资源的使用中对安信可及其代表造成的任何索赔、损害、成本、损失和债务，安信可对此概不负责。</w:t>
      </w:r>
    </w:p>
    <w:p w14:paraId="48077762">
      <w:pPr>
        <w:bidi w:val="0"/>
        <w:rPr>
          <w:rFonts w:hint="eastAsia"/>
          <w:highlight w:val="none"/>
        </w:rPr>
      </w:pPr>
      <w:r>
        <w:rPr>
          <w:rFonts w:hint="eastAsia"/>
          <w:highlight w:val="none"/>
        </w:rPr>
        <w:t>安信可提供的产品受安信可的销售条款或者安信可产品随附的其他适用条款的约束。安信可提供这些资源并不会扩展或以其他方式更改产品发布适用的担保或担保免责声明。</w:t>
      </w:r>
    </w:p>
    <w:p w14:paraId="6206887D">
      <w:pPr>
        <w:bidi w:val="0"/>
        <w:rPr>
          <w:rFonts w:hint="eastAsia"/>
          <w:highlight w:val="none"/>
        </w:rPr>
      </w:pPr>
      <w:r>
        <w:rPr>
          <w:rFonts w:hint="eastAsia"/>
          <w:highlight w:val="none"/>
        </w:rPr>
        <w:t>以其他方式更改产品发布适用的担保或担保免责声明。</w:t>
      </w:r>
    </w:p>
    <w:sectPr>
      <w:pgSz w:w="11906" w:h="16838"/>
      <w:pgMar w:top="1440" w:right="1361" w:bottom="1440" w:left="1361"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思源黑体 CN">
    <w:altName w:val="黑体"/>
    <w:panose1 w:val="020B0500000000000000"/>
    <w:charset w:val="86"/>
    <w:family w:val="auto"/>
    <w:pitch w:val="default"/>
    <w:sig w:usb0="00000000" w:usb1="00000000" w:usb2="00000016" w:usb3="00000000" w:csb0="60060107"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B31C1">
    <w:pPr>
      <w:tabs>
        <w:tab w:val="right" w:pos="9184"/>
      </w:tabs>
      <w:snapToGrid w:val="0"/>
      <w:jc w:val="left"/>
      <w:rPr>
        <w:rFonts w:ascii="微软雅黑" w:hAnsi="微软雅黑" w:eastAsia="微软雅黑"/>
        <w:sz w:val="15"/>
        <w:szCs w:val="15"/>
      </w:rPr>
    </w:pPr>
    <w:r>
      <w:rPr>
        <w:rFonts w:hint="eastAsia" w:ascii="思源黑体 CN" w:hAnsi="思源黑体 CN" w:eastAsia="思源黑体 CN" w:cs="思源黑体 CN"/>
        <w:sz w:val="18"/>
        <w:szCs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40F44C">
                          <w:pPr>
                            <w:pStyle w:val="15"/>
                            <w:rPr>
                              <w:rFonts w:hint="eastAsia" w:ascii="思源黑体 CN" w:hAnsi="思源黑体 CN" w:eastAsia="宋体" w:cs="思源黑体 CN"/>
                            </w:rPr>
                          </w:pPr>
                          <w:r>
                            <w:rPr>
                              <w:rFonts w:hint="eastAsia" w:ascii="思源黑体 CN" w:hAnsi="思源黑体 CN" w:eastAsia="宋体" w:cs="思源黑体 CN"/>
                            </w:rPr>
                            <w:t xml:space="preserve">第 </w:t>
                          </w:r>
                          <w:r>
                            <w:rPr>
                              <w:rFonts w:hint="eastAsia" w:ascii="思源黑体 CN" w:hAnsi="思源黑体 CN" w:eastAsia="宋体" w:cs="思源黑体 CN"/>
                            </w:rPr>
                            <w:fldChar w:fldCharType="begin"/>
                          </w:r>
                          <w:r>
                            <w:rPr>
                              <w:rFonts w:hint="eastAsia" w:ascii="思源黑体 CN" w:hAnsi="思源黑体 CN" w:eastAsia="宋体" w:cs="思源黑体 CN"/>
                            </w:rPr>
                            <w:instrText xml:space="preserve"> PAGE  \* MERGEFORMAT </w:instrText>
                          </w:r>
                          <w:r>
                            <w:rPr>
                              <w:rFonts w:hint="eastAsia" w:ascii="思源黑体 CN" w:hAnsi="思源黑体 CN" w:eastAsia="宋体" w:cs="思源黑体 CN"/>
                            </w:rPr>
                            <w:fldChar w:fldCharType="separate"/>
                          </w:r>
                          <w:r>
                            <w:rPr>
                              <w:rFonts w:hint="eastAsia" w:ascii="思源黑体 CN" w:hAnsi="思源黑体 CN" w:eastAsia="宋体" w:cs="思源黑体 CN"/>
                            </w:rPr>
                            <w:t>4</w:t>
                          </w:r>
                          <w:r>
                            <w:rPr>
                              <w:rFonts w:hint="eastAsia" w:ascii="思源黑体 CN" w:hAnsi="思源黑体 CN" w:eastAsia="宋体" w:cs="思源黑体 CN"/>
                            </w:rPr>
                            <w:fldChar w:fldCharType="end"/>
                          </w:r>
                          <w:r>
                            <w:rPr>
                              <w:rFonts w:hint="eastAsia" w:ascii="思源黑体 CN" w:hAnsi="思源黑体 CN" w:eastAsia="宋体" w:cs="思源黑体 CN"/>
                            </w:rPr>
                            <w:t xml:space="preserve"> 页 共 </w:t>
                          </w:r>
                          <w:r>
                            <w:rPr>
                              <w:rFonts w:hint="eastAsia" w:ascii="思源黑体 CN" w:hAnsi="思源黑体 CN" w:eastAsia="宋体" w:cs="思源黑体 CN"/>
                            </w:rPr>
                            <w:fldChar w:fldCharType="begin"/>
                          </w:r>
                          <w:r>
                            <w:rPr>
                              <w:rFonts w:hint="eastAsia" w:ascii="思源黑体 CN" w:hAnsi="思源黑体 CN" w:eastAsia="宋体" w:cs="思源黑体 CN"/>
                            </w:rPr>
                            <w:instrText xml:space="preserve"> NUMPAGES  \* MERGEFORMAT </w:instrText>
                          </w:r>
                          <w:r>
                            <w:rPr>
                              <w:rFonts w:hint="eastAsia" w:ascii="思源黑体 CN" w:hAnsi="思源黑体 CN" w:eastAsia="宋体" w:cs="思源黑体 CN"/>
                            </w:rPr>
                            <w:fldChar w:fldCharType="separate"/>
                          </w:r>
                          <w:r>
                            <w:rPr>
                              <w:rFonts w:hint="eastAsia" w:ascii="思源黑体 CN" w:hAnsi="思源黑体 CN" w:eastAsia="宋体" w:cs="思源黑体 CN"/>
                            </w:rPr>
                            <w:t>17</w:t>
                          </w:r>
                          <w:r>
                            <w:rPr>
                              <w:rFonts w:hint="eastAsia" w:ascii="思源黑体 CN" w:hAnsi="思源黑体 CN" w:eastAsia="宋体" w:cs="思源黑体 CN"/>
                            </w:rPr>
                            <w:fldChar w:fldCharType="end"/>
                          </w:r>
                          <w:r>
                            <w:rPr>
                              <w:rFonts w:hint="eastAsia" w:ascii="思源黑体 CN" w:hAnsi="思源黑体 CN" w:eastAsia="宋体" w:cs="思源黑体 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jEGUzAgAAZ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Ora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SE2bMs&#10;bPWj5RE6yuPt6hAgZ1I5itIpge7EA6Yv9anflDjef55T1NO/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jEGUzAgAAZQQAAA4AAAAAAAAAAQAgAAAAHwEAAGRycy9lMm9Eb2MueG1sUEsF&#10;BgAAAAAGAAYAWQEAAMQFAAAAAA==&#10;">
              <v:fill on="f" focussize="0,0"/>
              <v:stroke on="f" weight="0.5pt"/>
              <v:imagedata o:title=""/>
              <o:lock v:ext="edit" aspectratio="f"/>
              <v:textbox inset="0mm,0mm,0mm,0mm" style="mso-fit-shape-to-text:t;">
                <w:txbxContent>
                  <w:p w14:paraId="2240F44C">
                    <w:pPr>
                      <w:pStyle w:val="15"/>
                      <w:rPr>
                        <w:rFonts w:hint="eastAsia" w:ascii="思源黑体 CN" w:hAnsi="思源黑体 CN" w:eastAsia="宋体" w:cs="思源黑体 CN"/>
                      </w:rPr>
                    </w:pPr>
                    <w:r>
                      <w:rPr>
                        <w:rFonts w:hint="eastAsia" w:ascii="思源黑体 CN" w:hAnsi="思源黑体 CN" w:eastAsia="宋体" w:cs="思源黑体 CN"/>
                      </w:rPr>
                      <w:t xml:space="preserve">第 </w:t>
                    </w:r>
                    <w:r>
                      <w:rPr>
                        <w:rFonts w:hint="eastAsia" w:ascii="思源黑体 CN" w:hAnsi="思源黑体 CN" w:eastAsia="宋体" w:cs="思源黑体 CN"/>
                      </w:rPr>
                      <w:fldChar w:fldCharType="begin"/>
                    </w:r>
                    <w:r>
                      <w:rPr>
                        <w:rFonts w:hint="eastAsia" w:ascii="思源黑体 CN" w:hAnsi="思源黑体 CN" w:eastAsia="宋体" w:cs="思源黑体 CN"/>
                      </w:rPr>
                      <w:instrText xml:space="preserve"> PAGE  \* MERGEFORMAT </w:instrText>
                    </w:r>
                    <w:r>
                      <w:rPr>
                        <w:rFonts w:hint="eastAsia" w:ascii="思源黑体 CN" w:hAnsi="思源黑体 CN" w:eastAsia="宋体" w:cs="思源黑体 CN"/>
                      </w:rPr>
                      <w:fldChar w:fldCharType="separate"/>
                    </w:r>
                    <w:r>
                      <w:rPr>
                        <w:rFonts w:hint="eastAsia" w:ascii="思源黑体 CN" w:hAnsi="思源黑体 CN" w:eastAsia="宋体" w:cs="思源黑体 CN"/>
                      </w:rPr>
                      <w:t>4</w:t>
                    </w:r>
                    <w:r>
                      <w:rPr>
                        <w:rFonts w:hint="eastAsia" w:ascii="思源黑体 CN" w:hAnsi="思源黑体 CN" w:eastAsia="宋体" w:cs="思源黑体 CN"/>
                      </w:rPr>
                      <w:fldChar w:fldCharType="end"/>
                    </w:r>
                    <w:r>
                      <w:rPr>
                        <w:rFonts w:hint="eastAsia" w:ascii="思源黑体 CN" w:hAnsi="思源黑体 CN" w:eastAsia="宋体" w:cs="思源黑体 CN"/>
                      </w:rPr>
                      <w:t xml:space="preserve"> 页 共 </w:t>
                    </w:r>
                    <w:r>
                      <w:rPr>
                        <w:rFonts w:hint="eastAsia" w:ascii="思源黑体 CN" w:hAnsi="思源黑体 CN" w:eastAsia="宋体" w:cs="思源黑体 CN"/>
                      </w:rPr>
                      <w:fldChar w:fldCharType="begin"/>
                    </w:r>
                    <w:r>
                      <w:rPr>
                        <w:rFonts w:hint="eastAsia" w:ascii="思源黑体 CN" w:hAnsi="思源黑体 CN" w:eastAsia="宋体" w:cs="思源黑体 CN"/>
                      </w:rPr>
                      <w:instrText xml:space="preserve"> NUMPAGES  \* MERGEFORMAT </w:instrText>
                    </w:r>
                    <w:r>
                      <w:rPr>
                        <w:rFonts w:hint="eastAsia" w:ascii="思源黑体 CN" w:hAnsi="思源黑体 CN" w:eastAsia="宋体" w:cs="思源黑体 CN"/>
                      </w:rPr>
                      <w:fldChar w:fldCharType="separate"/>
                    </w:r>
                    <w:r>
                      <w:rPr>
                        <w:rFonts w:hint="eastAsia" w:ascii="思源黑体 CN" w:hAnsi="思源黑体 CN" w:eastAsia="宋体" w:cs="思源黑体 CN"/>
                      </w:rPr>
                      <w:t>17</w:t>
                    </w:r>
                    <w:r>
                      <w:rPr>
                        <w:rFonts w:hint="eastAsia" w:ascii="思源黑体 CN" w:hAnsi="思源黑体 CN" w:eastAsia="宋体" w:cs="思源黑体 CN"/>
                      </w:rPr>
                      <w:fldChar w:fldCharType="end"/>
                    </w:r>
                    <w:r>
                      <w:rPr>
                        <w:rFonts w:hint="eastAsia" w:ascii="思源黑体 CN" w:hAnsi="思源黑体 CN" w:eastAsia="宋体" w:cs="思源黑体 CN"/>
                      </w:rPr>
                      <w:t xml:space="preserve"> 页</w:t>
                    </w:r>
                  </w:p>
                </w:txbxContent>
              </v:textbox>
            </v:shape>
          </w:pict>
        </mc:Fallback>
      </mc:AlternateContent>
    </w:r>
    <w:r>
      <w:rPr>
        <w:rFonts w:hint="eastAsia" w:ascii="思源黑体 CN" w:hAnsi="思源黑体 CN" w:eastAsia="宋体" w:cs="思源黑体 CN"/>
        <w:color w:val="A4A4A4"/>
        <w:sz w:val="18"/>
        <w:szCs w:val="18"/>
      </w:rPr>
      <w:t>Copyright © 20</w:t>
    </w:r>
    <w:r>
      <w:rPr>
        <w:rFonts w:hint="eastAsia" w:ascii="思源黑体 CN" w:hAnsi="思源黑体 CN" w:eastAsia="宋体" w:cs="思源黑体 CN"/>
        <w:color w:val="A4A4A4"/>
        <w:sz w:val="18"/>
        <w:szCs w:val="18"/>
        <w:lang w:val="en-US" w:eastAsia="zh-CN"/>
      </w:rPr>
      <w:t>2</w:t>
    </w:r>
    <w:r>
      <w:rPr>
        <w:rFonts w:hint="eastAsia" w:ascii="思源黑体 CN" w:hAnsi="思源黑体 CN" w:cs="思源黑体 CN"/>
        <w:color w:val="A4A4A4"/>
        <w:sz w:val="18"/>
        <w:szCs w:val="18"/>
        <w:lang w:val="en-US" w:eastAsia="zh-CN"/>
      </w:rPr>
      <w:t>5</w:t>
    </w:r>
    <w:r>
      <w:rPr>
        <w:rFonts w:hint="eastAsia" w:ascii="思源黑体 CN" w:hAnsi="思源黑体 CN" w:eastAsia="宋体" w:cs="思源黑体 CN"/>
        <w:color w:val="A4A4A4"/>
        <w:sz w:val="18"/>
        <w:szCs w:val="18"/>
      </w:rPr>
      <w:t xml:space="preserve">  Shenzhen Ai-Thinker Technology Co., Ltd All Rights Reserved </w:t>
    </w:r>
    <w:r>
      <w:rPr>
        <w:rFonts w:hint="eastAsia" w:ascii="仿宋" w:hAnsi="仿宋" w:eastAsia="仿宋" w:cs="仿宋"/>
        <w:color w:val="A4A4A4"/>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F1459">
    <w:pPr>
      <w:pStyle w:val="16"/>
      <w:tabs>
        <w:tab w:val="left" w:pos="296"/>
        <w:tab w:val="right" w:pos="9304"/>
      </w:tabs>
      <w:spacing w:line="240" w:lineRule="auto"/>
      <w:jc w:val="right"/>
      <w:rPr>
        <w:rFonts w:hint="default" w:ascii="思源黑体 CN" w:hAnsi="思源黑体 CN" w:eastAsia="宋体" w:cs="思源黑体 CN"/>
        <w:b w:val="0"/>
        <w:bCs w:val="0"/>
        <w:lang w:val="en-US" w:eastAsia="zh-CN"/>
      </w:rPr>
    </w:pPr>
    <w:r>
      <w:rPr>
        <w:rFonts w:hint="default"/>
        <w:b w:val="0"/>
        <w:bCs w:val="0"/>
        <w:lang w:val="en-US"/>
      </w:rPr>
      <w:drawing>
        <wp:anchor distT="0" distB="0" distL="114300" distR="114300" simplePos="0" relativeHeight="251661312" behindDoc="0" locked="0" layoutInCell="1" allowOverlap="1">
          <wp:simplePos x="0" y="0"/>
          <wp:positionH relativeFrom="column">
            <wp:posOffset>30480</wp:posOffset>
          </wp:positionH>
          <wp:positionV relativeFrom="paragraph">
            <wp:posOffset>-133985</wp:posOffset>
          </wp:positionV>
          <wp:extent cx="1236345" cy="271780"/>
          <wp:effectExtent l="0" t="0" r="5715" b="2540"/>
          <wp:wrapNone/>
          <wp:docPr id="8" name="图片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36345" cy="271780"/>
                  </a:xfrm>
                  <a:prstGeom prst="rect">
                    <a:avLst/>
                  </a:prstGeom>
                  <a:noFill/>
                  <a:ln>
                    <a:noFill/>
                  </a:ln>
                </pic:spPr>
              </pic:pic>
            </a:graphicData>
          </a:graphic>
        </wp:anchor>
      </w:drawing>
    </w:r>
    <w:r>
      <w:rPr>
        <w:rFonts w:hint="eastAsia"/>
        <w:lang w:eastAsia="zh-CN"/>
      </w:rPr>
      <w:t>Rd-03D</w:t>
    </w:r>
    <w:r>
      <w:rPr>
        <w:rFonts w:hint="eastAsia"/>
        <w:lang w:val="en-US" w:eastAsia="zh-CN"/>
      </w:rPr>
      <w:t>_V2版</w:t>
    </w:r>
    <w:r>
      <w:rPr>
        <w:rFonts w:hint="eastAsia" w:ascii="Times New Roman" w:hAnsi="Times New Roman" w:cs="Times New Roman"/>
        <w:b w:val="0"/>
        <w:bCs w:val="0"/>
        <w:lang w:eastAsia="zh-CN"/>
      </w:rPr>
      <w:t>规格书</w:t>
    </w:r>
    <w:r>
      <w:rPr>
        <w:rFonts w:hint="eastAsia" w:ascii="思源黑体 CN" w:hAnsi="思源黑体 CN" w:eastAsia="宋体" w:cs="思源黑体 CN"/>
        <w:b w:val="0"/>
        <w:bCs w:val="0"/>
      </w:rPr>
      <w:t xml:space="preserve"> </w:t>
    </w:r>
    <w:r>
      <w:rPr>
        <w:rFonts w:hint="eastAsia"/>
        <w:lang w:eastAsia="zh-CN"/>
      </w:rPr>
      <w:t>V</w:t>
    </w:r>
    <w:r>
      <w:rPr>
        <w:rFonts w:hint="eastAsia"/>
        <w:lang w:val="en-US" w:eastAsia="zh-CN"/>
      </w:rPr>
      <w:t>1.0.0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9F190"/>
    <w:multiLevelType w:val="singleLevel"/>
    <w:tmpl w:val="8AC9F190"/>
    <w:lvl w:ilvl="0" w:tentative="0">
      <w:start w:val="1"/>
      <w:numFmt w:val="bullet"/>
      <w:lvlText w:val=""/>
      <w:lvlJc w:val="left"/>
      <w:pPr>
        <w:ind w:left="420" w:hanging="420"/>
      </w:pPr>
      <w:rPr>
        <w:rFonts w:hint="default" w:ascii="Wingdings" w:hAnsi="Wingdings"/>
      </w:rPr>
    </w:lvl>
  </w:abstractNum>
  <w:abstractNum w:abstractNumId="1">
    <w:nsid w:val="953E91DB"/>
    <w:multiLevelType w:val="singleLevel"/>
    <w:tmpl w:val="953E91DB"/>
    <w:lvl w:ilvl="0" w:tentative="0">
      <w:start w:val="1"/>
      <w:numFmt w:val="bullet"/>
      <w:lvlText w:val=""/>
      <w:lvlJc w:val="left"/>
      <w:pPr>
        <w:ind w:left="420" w:hanging="420"/>
      </w:pPr>
      <w:rPr>
        <w:rFonts w:hint="default" w:ascii="Wingdings" w:hAnsi="Wingdings"/>
      </w:rPr>
    </w:lvl>
  </w:abstractNum>
  <w:abstractNum w:abstractNumId="2">
    <w:nsid w:val="BA1D6536"/>
    <w:multiLevelType w:val="singleLevel"/>
    <w:tmpl w:val="BA1D6536"/>
    <w:lvl w:ilvl="0" w:tentative="0">
      <w:start w:val="1"/>
      <w:numFmt w:val="bullet"/>
      <w:lvlText w:val=""/>
      <w:lvlJc w:val="left"/>
      <w:pPr>
        <w:tabs>
          <w:tab w:val="left" w:pos="420"/>
        </w:tabs>
        <w:ind w:left="840" w:hanging="420"/>
      </w:pPr>
      <w:rPr>
        <w:rFonts w:hint="default" w:ascii="Wingdings" w:hAnsi="Wingdings"/>
      </w:rPr>
    </w:lvl>
  </w:abstractNum>
  <w:abstractNum w:abstractNumId="3">
    <w:nsid w:val="E7223AA0"/>
    <w:multiLevelType w:val="singleLevel"/>
    <w:tmpl w:val="E7223AA0"/>
    <w:lvl w:ilvl="0" w:tentative="0">
      <w:start w:val="1"/>
      <w:numFmt w:val="bullet"/>
      <w:lvlText w:val=""/>
      <w:lvlJc w:val="left"/>
      <w:pPr>
        <w:tabs>
          <w:tab w:val="left" w:pos="420"/>
        </w:tabs>
        <w:ind w:left="840" w:hanging="420"/>
      </w:pPr>
      <w:rPr>
        <w:rFonts w:hint="default" w:ascii="Wingdings" w:hAnsi="Wingdings"/>
      </w:rPr>
    </w:lvl>
  </w:abstractNum>
  <w:abstractNum w:abstractNumId="4">
    <w:nsid w:val="0E594F7F"/>
    <w:multiLevelType w:val="singleLevel"/>
    <w:tmpl w:val="0E594F7F"/>
    <w:lvl w:ilvl="0" w:tentative="0">
      <w:start w:val="1"/>
      <w:numFmt w:val="bullet"/>
      <w:lvlText w:val=""/>
      <w:lvlJc w:val="left"/>
      <w:pPr>
        <w:ind w:left="420" w:hanging="420"/>
      </w:pPr>
      <w:rPr>
        <w:rFonts w:hint="default" w:ascii="Wingdings" w:hAnsi="Wingdings"/>
      </w:rPr>
    </w:lvl>
  </w:abstractNum>
  <w:abstractNum w:abstractNumId="5">
    <w:nsid w:val="0E654057"/>
    <w:multiLevelType w:val="singleLevel"/>
    <w:tmpl w:val="0E654057"/>
    <w:lvl w:ilvl="0" w:tentative="0">
      <w:start w:val="1"/>
      <w:numFmt w:val="bullet"/>
      <w:lvlText w:val=""/>
      <w:lvlJc w:val="left"/>
      <w:pPr>
        <w:tabs>
          <w:tab w:val="left" w:pos="0"/>
        </w:tabs>
        <w:ind w:left="420" w:hanging="420"/>
      </w:pPr>
      <w:rPr>
        <w:rFonts w:hint="default" w:ascii="Wingdings" w:hAnsi="Wingdings"/>
      </w:rPr>
    </w:lvl>
  </w:abstractNum>
  <w:abstractNum w:abstractNumId="6">
    <w:nsid w:val="191C8367"/>
    <w:multiLevelType w:val="singleLevel"/>
    <w:tmpl w:val="191C8367"/>
    <w:lvl w:ilvl="0" w:tentative="0">
      <w:start w:val="1"/>
      <w:numFmt w:val="bullet"/>
      <w:lvlText w:val=""/>
      <w:lvlJc w:val="left"/>
      <w:pPr>
        <w:ind w:left="420" w:hanging="420"/>
      </w:pPr>
      <w:rPr>
        <w:rFonts w:hint="default" w:ascii="Wingdings" w:hAnsi="Wingdings"/>
      </w:rPr>
    </w:lvl>
  </w:abstractNum>
  <w:abstractNum w:abstractNumId="7">
    <w:nsid w:val="27C86C0A"/>
    <w:multiLevelType w:val="multilevel"/>
    <w:tmpl w:val="27C86C0A"/>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8">
    <w:nsid w:val="363A0485"/>
    <w:multiLevelType w:val="singleLevel"/>
    <w:tmpl w:val="363A0485"/>
    <w:lvl w:ilvl="0" w:tentative="0">
      <w:start w:val="1"/>
      <w:numFmt w:val="bullet"/>
      <w:lvlText w:val=""/>
      <w:lvlJc w:val="left"/>
      <w:pPr>
        <w:tabs>
          <w:tab w:val="left" w:pos="420"/>
        </w:tabs>
        <w:ind w:left="840" w:hanging="420"/>
      </w:pPr>
      <w:rPr>
        <w:rFonts w:hint="default" w:ascii="Wingdings" w:hAnsi="Wingdings"/>
      </w:rPr>
    </w:lvl>
  </w:abstractNum>
  <w:abstractNum w:abstractNumId="9">
    <w:nsid w:val="4AE03A46"/>
    <w:multiLevelType w:val="multilevel"/>
    <w:tmpl w:val="4AE03A4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4E5F00A1"/>
    <w:multiLevelType w:val="singleLevel"/>
    <w:tmpl w:val="4E5F00A1"/>
    <w:lvl w:ilvl="0" w:tentative="0">
      <w:start w:val="1"/>
      <w:numFmt w:val="bullet"/>
      <w:lvlText w:val=""/>
      <w:lvlJc w:val="left"/>
      <w:pPr>
        <w:tabs>
          <w:tab w:val="left" w:pos="420"/>
        </w:tabs>
        <w:ind w:left="840" w:hanging="420"/>
      </w:pPr>
      <w:rPr>
        <w:rFonts w:hint="default" w:ascii="Wingdings" w:hAnsi="Wingdings"/>
      </w:rPr>
    </w:lvl>
  </w:abstractNum>
  <w:num w:numId="1">
    <w:abstractNumId w:val="7"/>
  </w:num>
  <w:num w:numId="2">
    <w:abstractNumId w:val="9"/>
  </w:num>
  <w:num w:numId="3">
    <w:abstractNumId w:val="2"/>
  </w:num>
  <w:num w:numId="4">
    <w:abstractNumId w:val="3"/>
  </w:num>
  <w:num w:numId="5">
    <w:abstractNumId w:val="5"/>
  </w:num>
  <w:num w:numId="6">
    <w:abstractNumId w:val="8"/>
  </w:num>
  <w:num w:numId="7">
    <w:abstractNumId w:val="0"/>
  </w:num>
  <w:num w:numId="8">
    <w:abstractNumId w:val="4"/>
  </w:num>
  <w:num w:numId="9">
    <w:abstractNumId w:val="1"/>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1NzlkYTg1ZjU4ZmE5Y2E1ZGFmMGIxNmQyYTljNDMifQ=="/>
    <w:docVar w:name="KSO_WPS_MARK_KEY" w:val="0385ad17-0e2f-4362-8c59-7cb8c734add5"/>
  </w:docVars>
  <w:rsids>
    <w:rsidRoot w:val="00227C7E"/>
    <w:rsid w:val="00072910"/>
    <w:rsid w:val="00081DC9"/>
    <w:rsid w:val="000A6456"/>
    <w:rsid w:val="000E0F7D"/>
    <w:rsid w:val="000E2ECE"/>
    <w:rsid w:val="00150FE2"/>
    <w:rsid w:val="001A5171"/>
    <w:rsid w:val="001C465F"/>
    <w:rsid w:val="001D0AC4"/>
    <w:rsid w:val="00202469"/>
    <w:rsid w:val="002129CA"/>
    <w:rsid w:val="0022762D"/>
    <w:rsid w:val="00227C7E"/>
    <w:rsid w:val="002361F1"/>
    <w:rsid w:val="002373C1"/>
    <w:rsid w:val="00255470"/>
    <w:rsid w:val="0026225B"/>
    <w:rsid w:val="0027572C"/>
    <w:rsid w:val="00275B43"/>
    <w:rsid w:val="00296208"/>
    <w:rsid w:val="002A38BB"/>
    <w:rsid w:val="002B2611"/>
    <w:rsid w:val="002B7269"/>
    <w:rsid w:val="002C1507"/>
    <w:rsid w:val="002F6834"/>
    <w:rsid w:val="003231AE"/>
    <w:rsid w:val="003272F8"/>
    <w:rsid w:val="00380F09"/>
    <w:rsid w:val="00382F58"/>
    <w:rsid w:val="00396FB9"/>
    <w:rsid w:val="003F417C"/>
    <w:rsid w:val="003F6305"/>
    <w:rsid w:val="0040052D"/>
    <w:rsid w:val="00401322"/>
    <w:rsid w:val="00416445"/>
    <w:rsid w:val="00452C76"/>
    <w:rsid w:val="004566CA"/>
    <w:rsid w:val="0048673A"/>
    <w:rsid w:val="004C31FD"/>
    <w:rsid w:val="004F7F93"/>
    <w:rsid w:val="00504452"/>
    <w:rsid w:val="0051064C"/>
    <w:rsid w:val="00512E2F"/>
    <w:rsid w:val="00534D84"/>
    <w:rsid w:val="00536FB3"/>
    <w:rsid w:val="00545ED7"/>
    <w:rsid w:val="00546CC0"/>
    <w:rsid w:val="005A16E9"/>
    <w:rsid w:val="005B25A3"/>
    <w:rsid w:val="005C5720"/>
    <w:rsid w:val="005E2DD3"/>
    <w:rsid w:val="006217E3"/>
    <w:rsid w:val="00663B7D"/>
    <w:rsid w:val="006B46A0"/>
    <w:rsid w:val="006C6260"/>
    <w:rsid w:val="006E30E9"/>
    <w:rsid w:val="006F1A6A"/>
    <w:rsid w:val="00756EC3"/>
    <w:rsid w:val="00765556"/>
    <w:rsid w:val="00774E6E"/>
    <w:rsid w:val="00784E23"/>
    <w:rsid w:val="00793172"/>
    <w:rsid w:val="007B2A7B"/>
    <w:rsid w:val="007B3395"/>
    <w:rsid w:val="007C7628"/>
    <w:rsid w:val="007E1C5B"/>
    <w:rsid w:val="007E3331"/>
    <w:rsid w:val="00807660"/>
    <w:rsid w:val="00835946"/>
    <w:rsid w:val="008460AE"/>
    <w:rsid w:val="008651FE"/>
    <w:rsid w:val="00871480"/>
    <w:rsid w:val="00886FFD"/>
    <w:rsid w:val="008A4A37"/>
    <w:rsid w:val="008B5FAE"/>
    <w:rsid w:val="008D3EF8"/>
    <w:rsid w:val="008E6AD2"/>
    <w:rsid w:val="00971049"/>
    <w:rsid w:val="0099683A"/>
    <w:rsid w:val="009A305D"/>
    <w:rsid w:val="009D0F4D"/>
    <w:rsid w:val="009F5C71"/>
    <w:rsid w:val="00A16F69"/>
    <w:rsid w:val="00A22D22"/>
    <w:rsid w:val="00A40576"/>
    <w:rsid w:val="00A4223D"/>
    <w:rsid w:val="00A769A1"/>
    <w:rsid w:val="00AA1A11"/>
    <w:rsid w:val="00AC58C4"/>
    <w:rsid w:val="00AF7830"/>
    <w:rsid w:val="00B76A7F"/>
    <w:rsid w:val="00B8604C"/>
    <w:rsid w:val="00BA5558"/>
    <w:rsid w:val="00BC11FC"/>
    <w:rsid w:val="00BD487F"/>
    <w:rsid w:val="00C01EAD"/>
    <w:rsid w:val="00C118AC"/>
    <w:rsid w:val="00C25A54"/>
    <w:rsid w:val="00CA672D"/>
    <w:rsid w:val="00CB3DEF"/>
    <w:rsid w:val="00CD7290"/>
    <w:rsid w:val="00CE7E9D"/>
    <w:rsid w:val="00D42934"/>
    <w:rsid w:val="00D429A9"/>
    <w:rsid w:val="00D507BE"/>
    <w:rsid w:val="00D743B5"/>
    <w:rsid w:val="00DA4C8F"/>
    <w:rsid w:val="00DD079D"/>
    <w:rsid w:val="00DF5C26"/>
    <w:rsid w:val="00DF7DF1"/>
    <w:rsid w:val="00E04EC0"/>
    <w:rsid w:val="00E23B02"/>
    <w:rsid w:val="00E3098D"/>
    <w:rsid w:val="00E34CAE"/>
    <w:rsid w:val="00E55DA6"/>
    <w:rsid w:val="00E70FB6"/>
    <w:rsid w:val="00E71962"/>
    <w:rsid w:val="00E77F77"/>
    <w:rsid w:val="00E93B8E"/>
    <w:rsid w:val="00EA038A"/>
    <w:rsid w:val="00ED6538"/>
    <w:rsid w:val="00EE0DBB"/>
    <w:rsid w:val="00EE4A04"/>
    <w:rsid w:val="00EF2D22"/>
    <w:rsid w:val="00F01DE3"/>
    <w:rsid w:val="00F1544C"/>
    <w:rsid w:val="00F2032B"/>
    <w:rsid w:val="00F50A4D"/>
    <w:rsid w:val="00F57C59"/>
    <w:rsid w:val="00FE288C"/>
    <w:rsid w:val="00FE3F51"/>
    <w:rsid w:val="00FE5DE6"/>
    <w:rsid w:val="00FE7323"/>
    <w:rsid w:val="010F1DA1"/>
    <w:rsid w:val="011F3866"/>
    <w:rsid w:val="01653FF9"/>
    <w:rsid w:val="016838B1"/>
    <w:rsid w:val="016A2F66"/>
    <w:rsid w:val="016A7347"/>
    <w:rsid w:val="017F04E6"/>
    <w:rsid w:val="0184773D"/>
    <w:rsid w:val="01A9669A"/>
    <w:rsid w:val="01BF453D"/>
    <w:rsid w:val="01C26E13"/>
    <w:rsid w:val="01C7267B"/>
    <w:rsid w:val="01CA729B"/>
    <w:rsid w:val="01CC57B7"/>
    <w:rsid w:val="01CF7782"/>
    <w:rsid w:val="01D80D98"/>
    <w:rsid w:val="02074B98"/>
    <w:rsid w:val="020C1B20"/>
    <w:rsid w:val="021D6741"/>
    <w:rsid w:val="02220980"/>
    <w:rsid w:val="023A3C3D"/>
    <w:rsid w:val="024B6E08"/>
    <w:rsid w:val="027520D7"/>
    <w:rsid w:val="028920FE"/>
    <w:rsid w:val="028D0290"/>
    <w:rsid w:val="029A1B3E"/>
    <w:rsid w:val="029C1C0E"/>
    <w:rsid w:val="02A52D8B"/>
    <w:rsid w:val="02AB6103"/>
    <w:rsid w:val="02CE4CF7"/>
    <w:rsid w:val="02DB0B53"/>
    <w:rsid w:val="02E01C47"/>
    <w:rsid w:val="02E1489F"/>
    <w:rsid w:val="02E6355E"/>
    <w:rsid w:val="02EC76C9"/>
    <w:rsid w:val="02FA082F"/>
    <w:rsid w:val="030C551B"/>
    <w:rsid w:val="032A4C70"/>
    <w:rsid w:val="032C76CE"/>
    <w:rsid w:val="034C7B79"/>
    <w:rsid w:val="0351443C"/>
    <w:rsid w:val="03604C17"/>
    <w:rsid w:val="036068E4"/>
    <w:rsid w:val="036F4D79"/>
    <w:rsid w:val="039D7B38"/>
    <w:rsid w:val="03A0127D"/>
    <w:rsid w:val="03A11052"/>
    <w:rsid w:val="03AB7C5D"/>
    <w:rsid w:val="03C055D4"/>
    <w:rsid w:val="03DD7E65"/>
    <w:rsid w:val="03FA6938"/>
    <w:rsid w:val="040C0889"/>
    <w:rsid w:val="040F0BAB"/>
    <w:rsid w:val="04106269"/>
    <w:rsid w:val="042B4632"/>
    <w:rsid w:val="042C2C6A"/>
    <w:rsid w:val="042D5D47"/>
    <w:rsid w:val="0430275A"/>
    <w:rsid w:val="0433224A"/>
    <w:rsid w:val="04420731"/>
    <w:rsid w:val="04652D45"/>
    <w:rsid w:val="048021E8"/>
    <w:rsid w:val="048342F1"/>
    <w:rsid w:val="049A4077"/>
    <w:rsid w:val="04A570A1"/>
    <w:rsid w:val="04AE5646"/>
    <w:rsid w:val="04C652F2"/>
    <w:rsid w:val="04EC19A4"/>
    <w:rsid w:val="050C5845"/>
    <w:rsid w:val="05274219"/>
    <w:rsid w:val="05340E84"/>
    <w:rsid w:val="05551D31"/>
    <w:rsid w:val="055F56C2"/>
    <w:rsid w:val="056C4B45"/>
    <w:rsid w:val="056F1361"/>
    <w:rsid w:val="058B737B"/>
    <w:rsid w:val="0599432F"/>
    <w:rsid w:val="05BF0CC0"/>
    <w:rsid w:val="05C73ABE"/>
    <w:rsid w:val="05CB66A8"/>
    <w:rsid w:val="05D11D1B"/>
    <w:rsid w:val="05D53B75"/>
    <w:rsid w:val="05DF62C8"/>
    <w:rsid w:val="05E730F6"/>
    <w:rsid w:val="05FA743E"/>
    <w:rsid w:val="05FE10DD"/>
    <w:rsid w:val="06001F16"/>
    <w:rsid w:val="06040D5E"/>
    <w:rsid w:val="060A699F"/>
    <w:rsid w:val="060F3C66"/>
    <w:rsid w:val="061C1654"/>
    <w:rsid w:val="061E62F3"/>
    <w:rsid w:val="061F2A86"/>
    <w:rsid w:val="06232C9D"/>
    <w:rsid w:val="06235F8F"/>
    <w:rsid w:val="062B1C17"/>
    <w:rsid w:val="062E6562"/>
    <w:rsid w:val="06371360"/>
    <w:rsid w:val="0657790C"/>
    <w:rsid w:val="06616B6F"/>
    <w:rsid w:val="066606B5"/>
    <w:rsid w:val="0672181B"/>
    <w:rsid w:val="068F3422"/>
    <w:rsid w:val="0696086E"/>
    <w:rsid w:val="06971EF2"/>
    <w:rsid w:val="06B35F18"/>
    <w:rsid w:val="06C54CB0"/>
    <w:rsid w:val="06D416AB"/>
    <w:rsid w:val="06DC2725"/>
    <w:rsid w:val="06E35632"/>
    <w:rsid w:val="06E769CE"/>
    <w:rsid w:val="0717375D"/>
    <w:rsid w:val="07333ED0"/>
    <w:rsid w:val="074C22BB"/>
    <w:rsid w:val="075D57AD"/>
    <w:rsid w:val="07671489"/>
    <w:rsid w:val="077C259F"/>
    <w:rsid w:val="077C5CB6"/>
    <w:rsid w:val="07A80605"/>
    <w:rsid w:val="07AF3996"/>
    <w:rsid w:val="07AF5133"/>
    <w:rsid w:val="07CE2B66"/>
    <w:rsid w:val="07DB25FE"/>
    <w:rsid w:val="07ED07C0"/>
    <w:rsid w:val="07F10452"/>
    <w:rsid w:val="07F70D68"/>
    <w:rsid w:val="07FA6F27"/>
    <w:rsid w:val="080622D9"/>
    <w:rsid w:val="083B3CE1"/>
    <w:rsid w:val="083D5445"/>
    <w:rsid w:val="084670A8"/>
    <w:rsid w:val="08473F9D"/>
    <w:rsid w:val="084A209B"/>
    <w:rsid w:val="084D120E"/>
    <w:rsid w:val="08982CB9"/>
    <w:rsid w:val="08A34A93"/>
    <w:rsid w:val="08CB6A6B"/>
    <w:rsid w:val="08F22476"/>
    <w:rsid w:val="090C3286"/>
    <w:rsid w:val="090E53D3"/>
    <w:rsid w:val="0918020E"/>
    <w:rsid w:val="09240807"/>
    <w:rsid w:val="09507869"/>
    <w:rsid w:val="09535E63"/>
    <w:rsid w:val="0954148F"/>
    <w:rsid w:val="095C57D4"/>
    <w:rsid w:val="09692B05"/>
    <w:rsid w:val="0981013C"/>
    <w:rsid w:val="0981576F"/>
    <w:rsid w:val="09823FA4"/>
    <w:rsid w:val="098470A4"/>
    <w:rsid w:val="098F7F12"/>
    <w:rsid w:val="099B7378"/>
    <w:rsid w:val="09B74D83"/>
    <w:rsid w:val="09B9006F"/>
    <w:rsid w:val="09BA13EB"/>
    <w:rsid w:val="09C474A0"/>
    <w:rsid w:val="09E16898"/>
    <w:rsid w:val="09F7266F"/>
    <w:rsid w:val="0A0B0E13"/>
    <w:rsid w:val="0A145522"/>
    <w:rsid w:val="0A333E37"/>
    <w:rsid w:val="0A367DF3"/>
    <w:rsid w:val="0A3C1435"/>
    <w:rsid w:val="0A721549"/>
    <w:rsid w:val="0A7B25BE"/>
    <w:rsid w:val="0A8255DC"/>
    <w:rsid w:val="0A903966"/>
    <w:rsid w:val="0A996F61"/>
    <w:rsid w:val="0AB539B9"/>
    <w:rsid w:val="0AC87F9F"/>
    <w:rsid w:val="0AD71371"/>
    <w:rsid w:val="0B154424"/>
    <w:rsid w:val="0B161F7E"/>
    <w:rsid w:val="0B354E70"/>
    <w:rsid w:val="0B360DEA"/>
    <w:rsid w:val="0B371B0A"/>
    <w:rsid w:val="0B456823"/>
    <w:rsid w:val="0B494101"/>
    <w:rsid w:val="0B4E6890"/>
    <w:rsid w:val="0B5B2F7C"/>
    <w:rsid w:val="0B666746"/>
    <w:rsid w:val="0B6910E2"/>
    <w:rsid w:val="0B907DCB"/>
    <w:rsid w:val="0B910D04"/>
    <w:rsid w:val="0B92438A"/>
    <w:rsid w:val="0BAD63BD"/>
    <w:rsid w:val="0BD6238D"/>
    <w:rsid w:val="0BEB203B"/>
    <w:rsid w:val="0BEB47A0"/>
    <w:rsid w:val="0BFD446B"/>
    <w:rsid w:val="0C0571C5"/>
    <w:rsid w:val="0C0E1885"/>
    <w:rsid w:val="0C0E67F8"/>
    <w:rsid w:val="0C152BEF"/>
    <w:rsid w:val="0C24342D"/>
    <w:rsid w:val="0C3063D0"/>
    <w:rsid w:val="0C3674F6"/>
    <w:rsid w:val="0C430B50"/>
    <w:rsid w:val="0C472848"/>
    <w:rsid w:val="0C49138D"/>
    <w:rsid w:val="0C553147"/>
    <w:rsid w:val="0C6A2581"/>
    <w:rsid w:val="0C6E2C7C"/>
    <w:rsid w:val="0C8C70AF"/>
    <w:rsid w:val="0C9327B6"/>
    <w:rsid w:val="0C9951DB"/>
    <w:rsid w:val="0CA32F0C"/>
    <w:rsid w:val="0CAD6100"/>
    <w:rsid w:val="0CBC76F5"/>
    <w:rsid w:val="0CE95AA4"/>
    <w:rsid w:val="0CED539D"/>
    <w:rsid w:val="0D094FEA"/>
    <w:rsid w:val="0D19384F"/>
    <w:rsid w:val="0D1F78D9"/>
    <w:rsid w:val="0D3C36C5"/>
    <w:rsid w:val="0D440C31"/>
    <w:rsid w:val="0D486A8B"/>
    <w:rsid w:val="0D4C7160"/>
    <w:rsid w:val="0D4F1DF8"/>
    <w:rsid w:val="0D5B1624"/>
    <w:rsid w:val="0D6E006D"/>
    <w:rsid w:val="0D96042F"/>
    <w:rsid w:val="0DA25D4B"/>
    <w:rsid w:val="0DBA634E"/>
    <w:rsid w:val="0DCF55A7"/>
    <w:rsid w:val="0DD36A32"/>
    <w:rsid w:val="0DD72D82"/>
    <w:rsid w:val="0DFC36AD"/>
    <w:rsid w:val="0E0116CD"/>
    <w:rsid w:val="0E072578"/>
    <w:rsid w:val="0E1352B9"/>
    <w:rsid w:val="0E34521B"/>
    <w:rsid w:val="0E3E0B68"/>
    <w:rsid w:val="0E447B1A"/>
    <w:rsid w:val="0E4B7FD4"/>
    <w:rsid w:val="0E5B2F8E"/>
    <w:rsid w:val="0E6B51F6"/>
    <w:rsid w:val="0E7C5FEB"/>
    <w:rsid w:val="0EA31D7A"/>
    <w:rsid w:val="0EA516D0"/>
    <w:rsid w:val="0EB97925"/>
    <w:rsid w:val="0EC1740B"/>
    <w:rsid w:val="0EE342DF"/>
    <w:rsid w:val="0EE4486D"/>
    <w:rsid w:val="0F1F3AF7"/>
    <w:rsid w:val="0F3A2EBA"/>
    <w:rsid w:val="0F446331"/>
    <w:rsid w:val="0F507DDA"/>
    <w:rsid w:val="0F7200CA"/>
    <w:rsid w:val="0F725927"/>
    <w:rsid w:val="0F78400F"/>
    <w:rsid w:val="0F945103"/>
    <w:rsid w:val="0FA0763D"/>
    <w:rsid w:val="0FA6313C"/>
    <w:rsid w:val="0FB73D2F"/>
    <w:rsid w:val="0FBD7EEC"/>
    <w:rsid w:val="0FC3253A"/>
    <w:rsid w:val="0FCE69F3"/>
    <w:rsid w:val="10423742"/>
    <w:rsid w:val="10637BF7"/>
    <w:rsid w:val="10712F83"/>
    <w:rsid w:val="107C174A"/>
    <w:rsid w:val="107E4744"/>
    <w:rsid w:val="10902A7D"/>
    <w:rsid w:val="10A423EF"/>
    <w:rsid w:val="10AF05E4"/>
    <w:rsid w:val="10B464C1"/>
    <w:rsid w:val="10C9472D"/>
    <w:rsid w:val="10D4446D"/>
    <w:rsid w:val="10D4626D"/>
    <w:rsid w:val="10F36003"/>
    <w:rsid w:val="10FA7A82"/>
    <w:rsid w:val="1101004C"/>
    <w:rsid w:val="11177AC6"/>
    <w:rsid w:val="11191E3F"/>
    <w:rsid w:val="11232927"/>
    <w:rsid w:val="112523A1"/>
    <w:rsid w:val="113C7E9B"/>
    <w:rsid w:val="1149428F"/>
    <w:rsid w:val="115A2A0E"/>
    <w:rsid w:val="11682931"/>
    <w:rsid w:val="116B6D44"/>
    <w:rsid w:val="11732301"/>
    <w:rsid w:val="117E4171"/>
    <w:rsid w:val="11826A24"/>
    <w:rsid w:val="118F143D"/>
    <w:rsid w:val="11942C91"/>
    <w:rsid w:val="11A71B81"/>
    <w:rsid w:val="11B87C2D"/>
    <w:rsid w:val="11DC5CCF"/>
    <w:rsid w:val="11E64623"/>
    <w:rsid w:val="11ED1B1E"/>
    <w:rsid w:val="120F55AD"/>
    <w:rsid w:val="124E5ED6"/>
    <w:rsid w:val="128F4ED4"/>
    <w:rsid w:val="12990E49"/>
    <w:rsid w:val="12B4185D"/>
    <w:rsid w:val="12D07805"/>
    <w:rsid w:val="12DC62BA"/>
    <w:rsid w:val="12E224AD"/>
    <w:rsid w:val="12EC63AB"/>
    <w:rsid w:val="1306344F"/>
    <w:rsid w:val="130B1013"/>
    <w:rsid w:val="130E2C79"/>
    <w:rsid w:val="13172DF5"/>
    <w:rsid w:val="13261C02"/>
    <w:rsid w:val="13304BA2"/>
    <w:rsid w:val="133865CC"/>
    <w:rsid w:val="13592B32"/>
    <w:rsid w:val="13777B4C"/>
    <w:rsid w:val="138D35EF"/>
    <w:rsid w:val="139525D9"/>
    <w:rsid w:val="13A8285E"/>
    <w:rsid w:val="13C46865"/>
    <w:rsid w:val="13D1738A"/>
    <w:rsid w:val="13D64E1A"/>
    <w:rsid w:val="13DA3553"/>
    <w:rsid w:val="140B7CD4"/>
    <w:rsid w:val="140E382F"/>
    <w:rsid w:val="142C132E"/>
    <w:rsid w:val="143C2A55"/>
    <w:rsid w:val="144F4666"/>
    <w:rsid w:val="148461AA"/>
    <w:rsid w:val="148D0664"/>
    <w:rsid w:val="148D32B1"/>
    <w:rsid w:val="14930AE9"/>
    <w:rsid w:val="14E76E65"/>
    <w:rsid w:val="14F75E9B"/>
    <w:rsid w:val="14FB2FF8"/>
    <w:rsid w:val="15116183"/>
    <w:rsid w:val="15190FE8"/>
    <w:rsid w:val="155243DA"/>
    <w:rsid w:val="157468EE"/>
    <w:rsid w:val="158549F3"/>
    <w:rsid w:val="15951176"/>
    <w:rsid w:val="15B866FC"/>
    <w:rsid w:val="15C03AB8"/>
    <w:rsid w:val="15D26EE9"/>
    <w:rsid w:val="15EA3E4C"/>
    <w:rsid w:val="15F74F09"/>
    <w:rsid w:val="160C6457"/>
    <w:rsid w:val="160F4DD1"/>
    <w:rsid w:val="16220FAB"/>
    <w:rsid w:val="16237362"/>
    <w:rsid w:val="16350434"/>
    <w:rsid w:val="163C75C3"/>
    <w:rsid w:val="16626A61"/>
    <w:rsid w:val="16C86A7A"/>
    <w:rsid w:val="16D60B11"/>
    <w:rsid w:val="16D658AF"/>
    <w:rsid w:val="16DB068B"/>
    <w:rsid w:val="16DC09C0"/>
    <w:rsid w:val="16E9102D"/>
    <w:rsid w:val="1717232A"/>
    <w:rsid w:val="17381ACA"/>
    <w:rsid w:val="17695863"/>
    <w:rsid w:val="176F4EEF"/>
    <w:rsid w:val="178B7943"/>
    <w:rsid w:val="178C0D3F"/>
    <w:rsid w:val="179C10CE"/>
    <w:rsid w:val="17A43EE8"/>
    <w:rsid w:val="17B634B5"/>
    <w:rsid w:val="17BA1F3C"/>
    <w:rsid w:val="17D24696"/>
    <w:rsid w:val="17D631C0"/>
    <w:rsid w:val="17DF339A"/>
    <w:rsid w:val="17FA4171"/>
    <w:rsid w:val="18060942"/>
    <w:rsid w:val="181451A4"/>
    <w:rsid w:val="182076EC"/>
    <w:rsid w:val="183F63F6"/>
    <w:rsid w:val="185357D3"/>
    <w:rsid w:val="18635870"/>
    <w:rsid w:val="186B248F"/>
    <w:rsid w:val="186D494E"/>
    <w:rsid w:val="187263D7"/>
    <w:rsid w:val="187F6D07"/>
    <w:rsid w:val="18A706B9"/>
    <w:rsid w:val="18AD7FC5"/>
    <w:rsid w:val="18C10AFB"/>
    <w:rsid w:val="18C73F78"/>
    <w:rsid w:val="18D314AE"/>
    <w:rsid w:val="18E012D2"/>
    <w:rsid w:val="18E35B95"/>
    <w:rsid w:val="18E66703"/>
    <w:rsid w:val="18E77DB8"/>
    <w:rsid w:val="18EF1C01"/>
    <w:rsid w:val="19030748"/>
    <w:rsid w:val="19131523"/>
    <w:rsid w:val="19263869"/>
    <w:rsid w:val="192B57E6"/>
    <w:rsid w:val="19344CC7"/>
    <w:rsid w:val="194A5C14"/>
    <w:rsid w:val="19522100"/>
    <w:rsid w:val="19674EE9"/>
    <w:rsid w:val="196F4E1D"/>
    <w:rsid w:val="197B5BEE"/>
    <w:rsid w:val="19A607AA"/>
    <w:rsid w:val="19B649DF"/>
    <w:rsid w:val="19D03DD5"/>
    <w:rsid w:val="19DD12E3"/>
    <w:rsid w:val="19DE2C60"/>
    <w:rsid w:val="19DE47A7"/>
    <w:rsid w:val="1A0C111B"/>
    <w:rsid w:val="1A0D717E"/>
    <w:rsid w:val="1A15711E"/>
    <w:rsid w:val="1A266884"/>
    <w:rsid w:val="1A365E59"/>
    <w:rsid w:val="1A41236D"/>
    <w:rsid w:val="1A753C58"/>
    <w:rsid w:val="1A785815"/>
    <w:rsid w:val="1A937147"/>
    <w:rsid w:val="1AA8620F"/>
    <w:rsid w:val="1ABC6CDD"/>
    <w:rsid w:val="1AC612CA"/>
    <w:rsid w:val="1AC6285E"/>
    <w:rsid w:val="1ACF33A1"/>
    <w:rsid w:val="1AE33A21"/>
    <w:rsid w:val="1AF13409"/>
    <w:rsid w:val="1AF2247E"/>
    <w:rsid w:val="1AF37BE5"/>
    <w:rsid w:val="1AF67BCA"/>
    <w:rsid w:val="1B034015"/>
    <w:rsid w:val="1B062C02"/>
    <w:rsid w:val="1B1008E3"/>
    <w:rsid w:val="1B173252"/>
    <w:rsid w:val="1B1A068F"/>
    <w:rsid w:val="1B21661A"/>
    <w:rsid w:val="1B26619D"/>
    <w:rsid w:val="1B470238"/>
    <w:rsid w:val="1B481A2E"/>
    <w:rsid w:val="1B5E1503"/>
    <w:rsid w:val="1B653AEE"/>
    <w:rsid w:val="1B7002DE"/>
    <w:rsid w:val="1BA11257"/>
    <w:rsid w:val="1BFB440E"/>
    <w:rsid w:val="1C253CC6"/>
    <w:rsid w:val="1C2A5889"/>
    <w:rsid w:val="1C3E71CC"/>
    <w:rsid w:val="1C4603F1"/>
    <w:rsid w:val="1C4D7A46"/>
    <w:rsid w:val="1C5758EB"/>
    <w:rsid w:val="1C5F0EC5"/>
    <w:rsid w:val="1C710EF0"/>
    <w:rsid w:val="1C7571FF"/>
    <w:rsid w:val="1C791834"/>
    <w:rsid w:val="1C8B5133"/>
    <w:rsid w:val="1C9056C9"/>
    <w:rsid w:val="1C9E1527"/>
    <w:rsid w:val="1CA478EC"/>
    <w:rsid w:val="1CA92C52"/>
    <w:rsid w:val="1CB33EB6"/>
    <w:rsid w:val="1CC532DA"/>
    <w:rsid w:val="1CDC3027"/>
    <w:rsid w:val="1CFD57A4"/>
    <w:rsid w:val="1D161002"/>
    <w:rsid w:val="1D344F4B"/>
    <w:rsid w:val="1D4E15FC"/>
    <w:rsid w:val="1D5347CB"/>
    <w:rsid w:val="1D596C9B"/>
    <w:rsid w:val="1D7D5950"/>
    <w:rsid w:val="1D81772B"/>
    <w:rsid w:val="1D954D34"/>
    <w:rsid w:val="1DB33530"/>
    <w:rsid w:val="1DBB5971"/>
    <w:rsid w:val="1DBE272D"/>
    <w:rsid w:val="1DC87107"/>
    <w:rsid w:val="1DD12460"/>
    <w:rsid w:val="1DE27B13"/>
    <w:rsid w:val="1DF36D83"/>
    <w:rsid w:val="1E0A01AE"/>
    <w:rsid w:val="1E0E15A3"/>
    <w:rsid w:val="1E172013"/>
    <w:rsid w:val="1E2A6C2A"/>
    <w:rsid w:val="1E323B99"/>
    <w:rsid w:val="1E371830"/>
    <w:rsid w:val="1E3A04C8"/>
    <w:rsid w:val="1E4D2FCD"/>
    <w:rsid w:val="1E6C607F"/>
    <w:rsid w:val="1E7309C2"/>
    <w:rsid w:val="1E786D7F"/>
    <w:rsid w:val="1E8F1DFD"/>
    <w:rsid w:val="1EA0494F"/>
    <w:rsid w:val="1EC04EF1"/>
    <w:rsid w:val="1ECD0C03"/>
    <w:rsid w:val="1ED35EC6"/>
    <w:rsid w:val="1ED64D67"/>
    <w:rsid w:val="1EE2585B"/>
    <w:rsid w:val="1EEF6401"/>
    <w:rsid w:val="1F3A7932"/>
    <w:rsid w:val="1F496DAA"/>
    <w:rsid w:val="1F53557F"/>
    <w:rsid w:val="1F561963"/>
    <w:rsid w:val="1F5D04BC"/>
    <w:rsid w:val="1F640A4A"/>
    <w:rsid w:val="1F6B0692"/>
    <w:rsid w:val="1F6E3768"/>
    <w:rsid w:val="1F8B2C75"/>
    <w:rsid w:val="1F972269"/>
    <w:rsid w:val="1F975479"/>
    <w:rsid w:val="1F982676"/>
    <w:rsid w:val="1FA05D41"/>
    <w:rsid w:val="1FB1016E"/>
    <w:rsid w:val="1FC1012B"/>
    <w:rsid w:val="1FD9260A"/>
    <w:rsid w:val="1FDA5B2C"/>
    <w:rsid w:val="1FDC48C6"/>
    <w:rsid w:val="1FE140FE"/>
    <w:rsid w:val="1FF468DA"/>
    <w:rsid w:val="1FF6190F"/>
    <w:rsid w:val="20112FE8"/>
    <w:rsid w:val="202D3189"/>
    <w:rsid w:val="20462ED2"/>
    <w:rsid w:val="204B55B7"/>
    <w:rsid w:val="20686980"/>
    <w:rsid w:val="206D3FF2"/>
    <w:rsid w:val="20931C74"/>
    <w:rsid w:val="20AC6275"/>
    <w:rsid w:val="20BA76D0"/>
    <w:rsid w:val="20C55348"/>
    <w:rsid w:val="20D80FA7"/>
    <w:rsid w:val="20F118F6"/>
    <w:rsid w:val="20F6329E"/>
    <w:rsid w:val="21154766"/>
    <w:rsid w:val="212F559E"/>
    <w:rsid w:val="214617DA"/>
    <w:rsid w:val="21751354"/>
    <w:rsid w:val="21876545"/>
    <w:rsid w:val="21917FA5"/>
    <w:rsid w:val="219359C7"/>
    <w:rsid w:val="21941067"/>
    <w:rsid w:val="219914E7"/>
    <w:rsid w:val="219A0DBB"/>
    <w:rsid w:val="21C347B6"/>
    <w:rsid w:val="21F868C7"/>
    <w:rsid w:val="220C3412"/>
    <w:rsid w:val="22341ABF"/>
    <w:rsid w:val="223B430F"/>
    <w:rsid w:val="223E28E3"/>
    <w:rsid w:val="224173CC"/>
    <w:rsid w:val="224D22D1"/>
    <w:rsid w:val="22590C76"/>
    <w:rsid w:val="225F544B"/>
    <w:rsid w:val="22702AD3"/>
    <w:rsid w:val="227D71A5"/>
    <w:rsid w:val="22B52F6A"/>
    <w:rsid w:val="22C3175E"/>
    <w:rsid w:val="22C925A9"/>
    <w:rsid w:val="22D12F02"/>
    <w:rsid w:val="22D66AE6"/>
    <w:rsid w:val="22D823CC"/>
    <w:rsid w:val="22D84A20"/>
    <w:rsid w:val="22DC48D5"/>
    <w:rsid w:val="22E33725"/>
    <w:rsid w:val="22F34C27"/>
    <w:rsid w:val="232635FD"/>
    <w:rsid w:val="2338601C"/>
    <w:rsid w:val="233E0511"/>
    <w:rsid w:val="234A178C"/>
    <w:rsid w:val="236C656A"/>
    <w:rsid w:val="2379286D"/>
    <w:rsid w:val="238849CE"/>
    <w:rsid w:val="23894E3A"/>
    <w:rsid w:val="239161EE"/>
    <w:rsid w:val="23E629DD"/>
    <w:rsid w:val="23F0436B"/>
    <w:rsid w:val="241A4435"/>
    <w:rsid w:val="243144F9"/>
    <w:rsid w:val="244D09C3"/>
    <w:rsid w:val="24822732"/>
    <w:rsid w:val="24997C34"/>
    <w:rsid w:val="249A0E35"/>
    <w:rsid w:val="24A059A9"/>
    <w:rsid w:val="24A24340"/>
    <w:rsid w:val="24A42D25"/>
    <w:rsid w:val="24AE5C72"/>
    <w:rsid w:val="24B47D01"/>
    <w:rsid w:val="24FC2DF2"/>
    <w:rsid w:val="25081377"/>
    <w:rsid w:val="25097FE3"/>
    <w:rsid w:val="250F1AC0"/>
    <w:rsid w:val="251B4249"/>
    <w:rsid w:val="25237583"/>
    <w:rsid w:val="255D1209"/>
    <w:rsid w:val="2560773D"/>
    <w:rsid w:val="256D5E69"/>
    <w:rsid w:val="256F1FC2"/>
    <w:rsid w:val="25B423A4"/>
    <w:rsid w:val="25DF3410"/>
    <w:rsid w:val="25E20F82"/>
    <w:rsid w:val="25EC375E"/>
    <w:rsid w:val="25F6684A"/>
    <w:rsid w:val="263E265D"/>
    <w:rsid w:val="26777EB5"/>
    <w:rsid w:val="269D3BA8"/>
    <w:rsid w:val="26A67F26"/>
    <w:rsid w:val="26C50688"/>
    <w:rsid w:val="26C623AD"/>
    <w:rsid w:val="26DB434F"/>
    <w:rsid w:val="26E06E67"/>
    <w:rsid w:val="26EA3199"/>
    <w:rsid w:val="26F24511"/>
    <w:rsid w:val="26FE149B"/>
    <w:rsid w:val="27304D29"/>
    <w:rsid w:val="273D396E"/>
    <w:rsid w:val="274B39C2"/>
    <w:rsid w:val="275158BC"/>
    <w:rsid w:val="275A34C6"/>
    <w:rsid w:val="276C31F9"/>
    <w:rsid w:val="27841F78"/>
    <w:rsid w:val="27894FA0"/>
    <w:rsid w:val="27A26C1B"/>
    <w:rsid w:val="27B64475"/>
    <w:rsid w:val="27D15B88"/>
    <w:rsid w:val="27D609F0"/>
    <w:rsid w:val="27DA1FBC"/>
    <w:rsid w:val="27E216C9"/>
    <w:rsid w:val="27E309B7"/>
    <w:rsid w:val="27EA2140"/>
    <w:rsid w:val="27EF156A"/>
    <w:rsid w:val="28081174"/>
    <w:rsid w:val="28155C34"/>
    <w:rsid w:val="281D7ADB"/>
    <w:rsid w:val="283008A3"/>
    <w:rsid w:val="286F40AD"/>
    <w:rsid w:val="28885D10"/>
    <w:rsid w:val="28BA10BD"/>
    <w:rsid w:val="28CA5F66"/>
    <w:rsid w:val="28D820EE"/>
    <w:rsid w:val="28F65471"/>
    <w:rsid w:val="290C2789"/>
    <w:rsid w:val="29114FDA"/>
    <w:rsid w:val="29162058"/>
    <w:rsid w:val="29323FCF"/>
    <w:rsid w:val="29332221"/>
    <w:rsid w:val="294E07F4"/>
    <w:rsid w:val="29584BA0"/>
    <w:rsid w:val="296E3FB5"/>
    <w:rsid w:val="2971442E"/>
    <w:rsid w:val="29747FCA"/>
    <w:rsid w:val="29781E86"/>
    <w:rsid w:val="29791BFE"/>
    <w:rsid w:val="298011DE"/>
    <w:rsid w:val="29833843"/>
    <w:rsid w:val="298F1421"/>
    <w:rsid w:val="298F54D6"/>
    <w:rsid w:val="299F0210"/>
    <w:rsid w:val="299F7747"/>
    <w:rsid w:val="29A00E96"/>
    <w:rsid w:val="29C26AB4"/>
    <w:rsid w:val="29C76E0D"/>
    <w:rsid w:val="29D137E8"/>
    <w:rsid w:val="29D32F10"/>
    <w:rsid w:val="29DC4227"/>
    <w:rsid w:val="29DD27FA"/>
    <w:rsid w:val="29E54F1D"/>
    <w:rsid w:val="29EC451A"/>
    <w:rsid w:val="29F55728"/>
    <w:rsid w:val="2A077209"/>
    <w:rsid w:val="2A14556B"/>
    <w:rsid w:val="2A224043"/>
    <w:rsid w:val="2A2D30AC"/>
    <w:rsid w:val="2A35043C"/>
    <w:rsid w:val="2A3712F2"/>
    <w:rsid w:val="2A3C5105"/>
    <w:rsid w:val="2A3D09E2"/>
    <w:rsid w:val="2A473CA8"/>
    <w:rsid w:val="2A5F0DF4"/>
    <w:rsid w:val="2A687CC4"/>
    <w:rsid w:val="2A6F7B00"/>
    <w:rsid w:val="2A733B66"/>
    <w:rsid w:val="2A922F77"/>
    <w:rsid w:val="2A9C3DF6"/>
    <w:rsid w:val="2AB078A1"/>
    <w:rsid w:val="2ABE7EDE"/>
    <w:rsid w:val="2ADA02BC"/>
    <w:rsid w:val="2AE82A2F"/>
    <w:rsid w:val="2AF754D0"/>
    <w:rsid w:val="2AFD0A94"/>
    <w:rsid w:val="2B076B25"/>
    <w:rsid w:val="2B111E3E"/>
    <w:rsid w:val="2B536BB8"/>
    <w:rsid w:val="2B752B4D"/>
    <w:rsid w:val="2B77216D"/>
    <w:rsid w:val="2B942D1F"/>
    <w:rsid w:val="2B986A2C"/>
    <w:rsid w:val="2BB96633"/>
    <w:rsid w:val="2BDE1B25"/>
    <w:rsid w:val="2BED2F8D"/>
    <w:rsid w:val="2C12541E"/>
    <w:rsid w:val="2C236904"/>
    <w:rsid w:val="2C4002DE"/>
    <w:rsid w:val="2C7F6FCD"/>
    <w:rsid w:val="2C8E776E"/>
    <w:rsid w:val="2CA6318B"/>
    <w:rsid w:val="2CA7726C"/>
    <w:rsid w:val="2CC228BD"/>
    <w:rsid w:val="2CD37CA0"/>
    <w:rsid w:val="2CD924F8"/>
    <w:rsid w:val="2CFD499C"/>
    <w:rsid w:val="2D0F3CB2"/>
    <w:rsid w:val="2D1316CC"/>
    <w:rsid w:val="2D3438D7"/>
    <w:rsid w:val="2D4D0EE4"/>
    <w:rsid w:val="2D524FED"/>
    <w:rsid w:val="2D6128E9"/>
    <w:rsid w:val="2D7B45D9"/>
    <w:rsid w:val="2D7E53B7"/>
    <w:rsid w:val="2DA62A15"/>
    <w:rsid w:val="2DB54FC1"/>
    <w:rsid w:val="2DC55875"/>
    <w:rsid w:val="2DCD42C6"/>
    <w:rsid w:val="2DDD275B"/>
    <w:rsid w:val="2DE22E38"/>
    <w:rsid w:val="2DEA5ED6"/>
    <w:rsid w:val="2DEE4968"/>
    <w:rsid w:val="2E0F085B"/>
    <w:rsid w:val="2E201805"/>
    <w:rsid w:val="2E262354"/>
    <w:rsid w:val="2E296EA4"/>
    <w:rsid w:val="2E3261EC"/>
    <w:rsid w:val="2E396627"/>
    <w:rsid w:val="2E3C236C"/>
    <w:rsid w:val="2E3D57F0"/>
    <w:rsid w:val="2E5A7ED5"/>
    <w:rsid w:val="2E5E141D"/>
    <w:rsid w:val="2E604A2F"/>
    <w:rsid w:val="2E831826"/>
    <w:rsid w:val="2E954DE4"/>
    <w:rsid w:val="2EB060C2"/>
    <w:rsid w:val="2EC563CB"/>
    <w:rsid w:val="2EF517DE"/>
    <w:rsid w:val="2F046B53"/>
    <w:rsid w:val="2F070E4B"/>
    <w:rsid w:val="2F100D5E"/>
    <w:rsid w:val="2F211502"/>
    <w:rsid w:val="2F2145BD"/>
    <w:rsid w:val="2F285B43"/>
    <w:rsid w:val="2F495CF3"/>
    <w:rsid w:val="2F4F3CDD"/>
    <w:rsid w:val="2F61116A"/>
    <w:rsid w:val="2F755ECB"/>
    <w:rsid w:val="2F932888"/>
    <w:rsid w:val="2F9D44C6"/>
    <w:rsid w:val="2FCB7306"/>
    <w:rsid w:val="2FD0728D"/>
    <w:rsid w:val="2FEB1E95"/>
    <w:rsid w:val="2FEB500C"/>
    <w:rsid w:val="2FFB79B4"/>
    <w:rsid w:val="3000392C"/>
    <w:rsid w:val="30016B78"/>
    <w:rsid w:val="30395C43"/>
    <w:rsid w:val="30483476"/>
    <w:rsid w:val="30492CCD"/>
    <w:rsid w:val="306E3B3E"/>
    <w:rsid w:val="30730240"/>
    <w:rsid w:val="307A41B3"/>
    <w:rsid w:val="307F7471"/>
    <w:rsid w:val="30852586"/>
    <w:rsid w:val="309131C4"/>
    <w:rsid w:val="3097311D"/>
    <w:rsid w:val="30975366"/>
    <w:rsid w:val="309F1EEA"/>
    <w:rsid w:val="30B92A4D"/>
    <w:rsid w:val="30D110FA"/>
    <w:rsid w:val="30D322F0"/>
    <w:rsid w:val="30D67F3C"/>
    <w:rsid w:val="30F56308"/>
    <w:rsid w:val="30FD4431"/>
    <w:rsid w:val="31073E07"/>
    <w:rsid w:val="31153BF7"/>
    <w:rsid w:val="31410C67"/>
    <w:rsid w:val="317D6B1F"/>
    <w:rsid w:val="318C7C6B"/>
    <w:rsid w:val="31A33F04"/>
    <w:rsid w:val="31A97FF7"/>
    <w:rsid w:val="31BC1D39"/>
    <w:rsid w:val="31C30698"/>
    <w:rsid w:val="31EF3C86"/>
    <w:rsid w:val="31F02F8C"/>
    <w:rsid w:val="320E140D"/>
    <w:rsid w:val="322D5E7C"/>
    <w:rsid w:val="323E1F5E"/>
    <w:rsid w:val="324316E3"/>
    <w:rsid w:val="3244218A"/>
    <w:rsid w:val="324441EF"/>
    <w:rsid w:val="32454D02"/>
    <w:rsid w:val="324C3E11"/>
    <w:rsid w:val="327C481B"/>
    <w:rsid w:val="328704B3"/>
    <w:rsid w:val="32916960"/>
    <w:rsid w:val="32922F41"/>
    <w:rsid w:val="32963F90"/>
    <w:rsid w:val="32BF78A7"/>
    <w:rsid w:val="32D957DC"/>
    <w:rsid w:val="32E43D0D"/>
    <w:rsid w:val="32FE389F"/>
    <w:rsid w:val="3317670F"/>
    <w:rsid w:val="331D7BE5"/>
    <w:rsid w:val="33302999"/>
    <w:rsid w:val="33597AAB"/>
    <w:rsid w:val="335A1632"/>
    <w:rsid w:val="335A1DF5"/>
    <w:rsid w:val="336D185F"/>
    <w:rsid w:val="337B34FA"/>
    <w:rsid w:val="337B481A"/>
    <w:rsid w:val="33813B89"/>
    <w:rsid w:val="338149AF"/>
    <w:rsid w:val="339A7437"/>
    <w:rsid w:val="33A50ED0"/>
    <w:rsid w:val="33BB29DF"/>
    <w:rsid w:val="33D26247"/>
    <w:rsid w:val="33D31578"/>
    <w:rsid w:val="33E91E6B"/>
    <w:rsid w:val="34074DC7"/>
    <w:rsid w:val="340846A1"/>
    <w:rsid w:val="34296C35"/>
    <w:rsid w:val="342B1924"/>
    <w:rsid w:val="342E4C68"/>
    <w:rsid w:val="34390907"/>
    <w:rsid w:val="343C46E6"/>
    <w:rsid w:val="344B363E"/>
    <w:rsid w:val="345443A3"/>
    <w:rsid w:val="34633E67"/>
    <w:rsid w:val="347E631A"/>
    <w:rsid w:val="34921AED"/>
    <w:rsid w:val="34965F47"/>
    <w:rsid w:val="34B67C26"/>
    <w:rsid w:val="34C12DD7"/>
    <w:rsid w:val="34D8413D"/>
    <w:rsid w:val="34DA59E6"/>
    <w:rsid w:val="34E537C7"/>
    <w:rsid w:val="34E72953"/>
    <w:rsid w:val="34EC4322"/>
    <w:rsid w:val="35014711"/>
    <w:rsid w:val="350218C1"/>
    <w:rsid w:val="351F1870"/>
    <w:rsid w:val="35287279"/>
    <w:rsid w:val="35402150"/>
    <w:rsid w:val="35417F37"/>
    <w:rsid w:val="354C02F1"/>
    <w:rsid w:val="355F066D"/>
    <w:rsid w:val="3569628B"/>
    <w:rsid w:val="356B2D42"/>
    <w:rsid w:val="358878CD"/>
    <w:rsid w:val="35950BC2"/>
    <w:rsid w:val="35951B6D"/>
    <w:rsid w:val="35D47081"/>
    <w:rsid w:val="35F07E99"/>
    <w:rsid w:val="35F22AB5"/>
    <w:rsid w:val="35FE3BAE"/>
    <w:rsid w:val="35FF2920"/>
    <w:rsid w:val="36023D34"/>
    <w:rsid w:val="36481010"/>
    <w:rsid w:val="36853990"/>
    <w:rsid w:val="369F4663"/>
    <w:rsid w:val="36AF0B47"/>
    <w:rsid w:val="36B51E70"/>
    <w:rsid w:val="36CA5566"/>
    <w:rsid w:val="37107F95"/>
    <w:rsid w:val="37111988"/>
    <w:rsid w:val="371D6DD5"/>
    <w:rsid w:val="372647DB"/>
    <w:rsid w:val="37417BFD"/>
    <w:rsid w:val="37496DA4"/>
    <w:rsid w:val="375048C0"/>
    <w:rsid w:val="375867E7"/>
    <w:rsid w:val="37833E51"/>
    <w:rsid w:val="378570F6"/>
    <w:rsid w:val="378D4C9C"/>
    <w:rsid w:val="37A25C3F"/>
    <w:rsid w:val="37A27A3C"/>
    <w:rsid w:val="37A7240F"/>
    <w:rsid w:val="37AC688B"/>
    <w:rsid w:val="37BA41E4"/>
    <w:rsid w:val="37D55434"/>
    <w:rsid w:val="37F24828"/>
    <w:rsid w:val="38226AC4"/>
    <w:rsid w:val="3840622F"/>
    <w:rsid w:val="38410DA1"/>
    <w:rsid w:val="384C2653"/>
    <w:rsid w:val="385179F8"/>
    <w:rsid w:val="385B3BC7"/>
    <w:rsid w:val="385E0CEA"/>
    <w:rsid w:val="38602906"/>
    <w:rsid w:val="38684569"/>
    <w:rsid w:val="386B58B0"/>
    <w:rsid w:val="387715F5"/>
    <w:rsid w:val="388D3EB0"/>
    <w:rsid w:val="388E3AD9"/>
    <w:rsid w:val="3897127E"/>
    <w:rsid w:val="389C50F4"/>
    <w:rsid w:val="38BE5E78"/>
    <w:rsid w:val="38DE1A7D"/>
    <w:rsid w:val="38E70BA8"/>
    <w:rsid w:val="38EC29F2"/>
    <w:rsid w:val="39050A59"/>
    <w:rsid w:val="390A63CE"/>
    <w:rsid w:val="3925145A"/>
    <w:rsid w:val="39407FC8"/>
    <w:rsid w:val="39522C7F"/>
    <w:rsid w:val="395C461F"/>
    <w:rsid w:val="397321C6"/>
    <w:rsid w:val="39955F96"/>
    <w:rsid w:val="39A61043"/>
    <w:rsid w:val="39AC4CE1"/>
    <w:rsid w:val="39C75C1D"/>
    <w:rsid w:val="39C83607"/>
    <w:rsid w:val="39DE5AEE"/>
    <w:rsid w:val="3A1E6B23"/>
    <w:rsid w:val="3A2A4F7A"/>
    <w:rsid w:val="3A480176"/>
    <w:rsid w:val="3A606BEE"/>
    <w:rsid w:val="3A961072"/>
    <w:rsid w:val="3A9C5C6B"/>
    <w:rsid w:val="3AAE7034"/>
    <w:rsid w:val="3AC73EA2"/>
    <w:rsid w:val="3ACC2651"/>
    <w:rsid w:val="3AD279EF"/>
    <w:rsid w:val="3B1B2B15"/>
    <w:rsid w:val="3B355B77"/>
    <w:rsid w:val="3B6C6DDC"/>
    <w:rsid w:val="3B8E5B9C"/>
    <w:rsid w:val="3BAF4AB0"/>
    <w:rsid w:val="3BB2012F"/>
    <w:rsid w:val="3BC573AA"/>
    <w:rsid w:val="3BD35859"/>
    <w:rsid w:val="3BD53E4A"/>
    <w:rsid w:val="3BD67DCE"/>
    <w:rsid w:val="3BD80A06"/>
    <w:rsid w:val="3BDF1E66"/>
    <w:rsid w:val="3BE04BFA"/>
    <w:rsid w:val="3BF20CEE"/>
    <w:rsid w:val="3C1001A0"/>
    <w:rsid w:val="3C1063F2"/>
    <w:rsid w:val="3C2B4A27"/>
    <w:rsid w:val="3C490D70"/>
    <w:rsid w:val="3C491519"/>
    <w:rsid w:val="3C4C5464"/>
    <w:rsid w:val="3C4D315B"/>
    <w:rsid w:val="3C5C406B"/>
    <w:rsid w:val="3C5E3955"/>
    <w:rsid w:val="3C78455B"/>
    <w:rsid w:val="3C892C48"/>
    <w:rsid w:val="3C923038"/>
    <w:rsid w:val="3CAD0626"/>
    <w:rsid w:val="3CC35034"/>
    <w:rsid w:val="3CCF5D67"/>
    <w:rsid w:val="3CD54769"/>
    <w:rsid w:val="3CDD2778"/>
    <w:rsid w:val="3CF775EC"/>
    <w:rsid w:val="3CFB2BFE"/>
    <w:rsid w:val="3D0F7E6D"/>
    <w:rsid w:val="3D150754"/>
    <w:rsid w:val="3D2064DC"/>
    <w:rsid w:val="3D3D189F"/>
    <w:rsid w:val="3D643B1D"/>
    <w:rsid w:val="3D7465A3"/>
    <w:rsid w:val="3D987AD7"/>
    <w:rsid w:val="3DB054B1"/>
    <w:rsid w:val="3DC46C02"/>
    <w:rsid w:val="3DCB0822"/>
    <w:rsid w:val="3DDD7F26"/>
    <w:rsid w:val="3DE779BE"/>
    <w:rsid w:val="3DEA7CF4"/>
    <w:rsid w:val="3DEE7197"/>
    <w:rsid w:val="3E2049FD"/>
    <w:rsid w:val="3E303A6A"/>
    <w:rsid w:val="3E3472AC"/>
    <w:rsid w:val="3E401D38"/>
    <w:rsid w:val="3E4F0F8A"/>
    <w:rsid w:val="3E6B7899"/>
    <w:rsid w:val="3E7772D0"/>
    <w:rsid w:val="3E824A11"/>
    <w:rsid w:val="3E8E2D63"/>
    <w:rsid w:val="3E8F1BA5"/>
    <w:rsid w:val="3E8F2356"/>
    <w:rsid w:val="3E8F409D"/>
    <w:rsid w:val="3EAB39EA"/>
    <w:rsid w:val="3EB6680C"/>
    <w:rsid w:val="3EDA6050"/>
    <w:rsid w:val="3EE04E96"/>
    <w:rsid w:val="3EE7754C"/>
    <w:rsid w:val="3EEB0C6A"/>
    <w:rsid w:val="3EF210E2"/>
    <w:rsid w:val="3EFD68FA"/>
    <w:rsid w:val="3F073277"/>
    <w:rsid w:val="3F1E4F10"/>
    <w:rsid w:val="3F254682"/>
    <w:rsid w:val="3F431C0A"/>
    <w:rsid w:val="3F4A39C9"/>
    <w:rsid w:val="3F520ACF"/>
    <w:rsid w:val="3F537CAB"/>
    <w:rsid w:val="3F5477DC"/>
    <w:rsid w:val="3F6A294E"/>
    <w:rsid w:val="3F7140F5"/>
    <w:rsid w:val="3F8A0C6D"/>
    <w:rsid w:val="3F914F27"/>
    <w:rsid w:val="3FA21A6C"/>
    <w:rsid w:val="3FAD1E1D"/>
    <w:rsid w:val="3FBC6059"/>
    <w:rsid w:val="3FBF148D"/>
    <w:rsid w:val="3FBF4445"/>
    <w:rsid w:val="3FC3052D"/>
    <w:rsid w:val="3FD447DD"/>
    <w:rsid w:val="3FD47CC4"/>
    <w:rsid w:val="3FED72D4"/>
    <w:rsid w:val="3FEF3249"/>
    <w:rsid w:val="3FFF3A02"/>
    <w:rsid w:val="40014D4C"/>
    <w:rsid w:val="401043DC"/>
    <w:rsid w:val="402249B0"/>
    <w:rsid w:val="40324B9D"/>
    <w:rsid w:val="40330E37"/>
    <w:rsid w:val="405C7E57"/>
    <w:rsid w:val="40677101"/>
    <w:rsid w:val="40734A0B"/>
    <w:rsid w:val="40AB35A7"/>
    <w:rsid w:val="40C81F4F"/>
    <w:rsid w:val="40EF2A79"/>
    <w:rsid w:val="40FE055F"/>
    <w:rsid w:val="412228A6"/>
    <w:rsid w:val="41264A36"/>
    <w:rsid w:val="412D5350"/>
    <w:rsid w:val="41483F38"/>
    <w:rsid w:val="414F16F4"/>
    <w:rsid w:val="41552AA7"/>
    <w:rsid w:val="41726A74"/>
    <w:rsid w:val="417F3ED1"/>
    <w:rsid w:val="4195293D"/>
    <w:rsid w:val="41AC4FE2"/>
    <w:rsid w:val="41B4592C"/>
    <w:rsid w:val="41B95452"/>
    <w:rsid w:val="41C0323E"/>
    <w:rsid w:val="42002A64"/>
    <w:rsid w:val="420A0A30"/>
    <w:rsid w:val="42215D47"/>
    <w:rsid w:val="42381CFC"/>
    <w:rsid w:val="424114AD"/>
    <w:rsid w:val="424C1672"/>
    <w:rsid w:val="427A3EFE"/>
    <w:rsid w:val="42805951"/>
    <w:rsid w:val="429A32B1"/>
    <w:rsid w:val="42A04A24"/>
    <w:rsid w:val="42B21D27"/>
    <w:rsid w:val="42E92291"/>
    <w:rsid w:val="42F84ED0"/>
    <w:rsid w:val="43070C87"/>
    <w:rsid w:val="43385AD2"/>
    <w:rsid w:val="433B01F8"/>
    <w:rsid w:val="434061C3"/>
    <w:rsid w:val="4355293C"/>
    <w:rsid w:val="4364538A"/>
    <w:rsid w:val="43803531"/>
    <w:rsid w:val="438F22F2"/>
    <w:rsid w:val="43B54DF4"/>
    <w:rsid w:val="43B92ECB"/>
    <w:rsid w:val="43C33DCA"/>
    <w:rsid w:val="43C944C2"/>
    <w:rsid w:val="43F310C5"/>
    <w:rsid w:val="44006D4C"/>
    <w:rsid w:val="442016DF"/>
    <w:rsid w:val="442567B2"/>
    <w:rsid w:val="443D062E"/>
    <w:rsid w:val="44706E4E"/>
    <w:rsid w:val="448905CA"/>
    <w:rsid w:val="448E0C65"/>
    <w:rsid w:val="4496354C"/>
    <w:rsid w:val="44986F84"/>
    <w:rsid w:val="44AE039C"/>
    <w:rsid w:val="44C34AC7"/>
    <w:rsid w:val="44C44563"/>
    <w:rsid w:val="44C6686C"/>
    <w:rsid w:val="44E80FE1"/>
    <w:rsid w:val="45153C7A"/>
    <w:rsid w:val="45213700"/>
    <w:rsid w:val="453E3FCF"/>
    <w:rsid w:val="453E5D7D"/>
    <w:rsid w:val="454B5F04"/>
    <w:rsid w:val="45633A36"/>
    <w:rsid w:val="456E0176"/>
    <w:rsid w:val="456F3812"/>
    <w:rsid w:val="45714007"/>
    <w:rsid w:val="45881C9E"/>
    <w:rsid w:val="458D5768"/>
    <w:rsid w:val="45B704A0"/>
    <w:rsid w:val="45DF430D"/>
    <w:rsid w:val="45E53A7F"/>
    <w:rsid w:val="460921AD"/>
    <w:rsid w:val="46280EA5"/>
    <w:rsid w:val="462D6DB6"/>
    <w:rsid w:val="463A4B00"/>
    <w:rsid w:val="464174E4"/>
    <w:rsid w:val="465F797A"/>
    <w:rsid w:val="4678245B"/>
    <w:rsid w:val="467A30B3"/>
    <w:rsid w:val="467C6A48"/>
    <w:rsid w:val="46833573"/>
    <w:rsid w:val="46860A40"/>
    <w:rsid w:val="46BA0F79"/>
    <w:rsid w:val="46BD7176"/>
    <w:rsid w:val="46C978C9"/>
    <w:rsid w:val="46D86A85"/>
    <w:rsid w:val="46EA6F8B"/>
    <w:rsid w:val="46F030A7"/>
    <w:rsid w:val="46F43DBB"/>
    <w:rsid w:val="46FA72E5"/>
    <w:rsid w:val="46FE338C"/>
    <w:rsid w:val="472C33C9"/>
    <w:rsid w:val="473311E6"/>
    <w:rsid w:val="4748223C"/>
    <w:rsid w:val="475E0AF4"/>
    <w:rsid w:val="475F3DC2"/>
    <w:rsid w:val="4780539E"/>
    <w:rsid w:val="47937091"/>
    <w:rsid w:val="47A520E4"/>
    <w:rsid w:val="47A70A94"/>
    <w:rsid w:val="47A96861"/>
    <w:rsid w:val="47AB355F"/>
    <w:rsid w:val="47B75FF5"/>
    <w:rsid w:val="47BE73FC"/>
    <w:rsid w:val="47C07EB7"/>
    <w:rsid w:val="47D14C87"/>
    <w:rsid w:val="47E16B80"/>
    <w:rsid w:val="4803505C"/>
    <w:rsid w:val="480B6503"/>
    <w:rsid w:val="48196F61"/>
    <w:rsid w:val="4822746E"/>
    <w:rsid w:val="484B78FD"/>
    <w:rsid w:val="485951B1"/>
    <w:rsid w:val="486B537C"/>
    <w:rsid w:val="48742EFF"/>
    <w:rsid w:val="487721A0"/>
    <w:rsid w:val="487A2701"/>
    <w:rsid w:val="488A79F5"/>
    <w:rsid w:val="48A96E3A"/>
    <w:rsid w:val="48AE2F3C"/>
    <w:rsid w:val="48C0355E"/>
    <w:rsid w:val="48D12AD1"/>
    <w:rsid w:val="48D761F4"/>
    <w:rsid w:val="48D90BF8"/>
    <w:rsid w:val="48E40C1B"/>
    <w:rsid w:val="48E72288"/>
    <w:rsid w:val="48F844B2"/>
    <w:rsid w:val="490914A5"/>
    <w:rsid w:val="491845F3"/>
    <w:rsid w:val="491C07AA"/>
    <w:rsid w:val="49660347"/>
    <w:rsid w:val="497072B9"/>
    <w:rsid w:val="49766CB6"/>
    <w:rsid w:val="498E49F3"/>
    <w:rsid w:val="49920766"/>
    <w:rsid w:val="49C03205"/>
    <w:rsid w:val="49D80211"/>
    <w:rsid w:val="49E05655"/>
    <w:rsid w:val="49EB0B9B"/>
    <w:rsid w:val="49F3101A"/>
    <w:rsid w:val="49FA3343"/>
    <w:rsid w:val="4A053A5E"/>
    <w:rsid w:val="4A2F038B"/>
    <w:rsid w:val="4A43196F"/>
    <w:rsid w:val="4A6619FA"/>
    <w:rsid w:val="4A7A7858"/>
    <w:rsid w:val="4A8152C3"/>
    <w:rsid w:val="4A926322"/>
    <w:rsid w:val="4AAB17DF"/>
    <w:rsid w:val="4AB368C6"/>
    <w:rsid w:val="4AB80832"/>
    <w:rsid w:val="4ACE2442"/>
    <w:rsid w:val="4B210BE7"/>
    <w:rsid w:val="4B277337"/>
    <w:rsid w:val="4B3C128B"/>
    <w:rsid w:val="4B4B4D50"/>
    <w:rsid w:val="4B630CE3"/>
    <w:rsid w:val="4B8254EA"/>
    <w:rsid w:val="4BBA400C"/>
    <w:rsid w:val="4BBC36BE"/>
    <w:rsid w:val="4BCB3CB0"/>
    <w:rsid w:val="4BEF072D"/>
    <w:rsid w:val="4BFE4AA9"/>
    <w:rsid w:val="4C1D3460"/>
    <w:rsid w:val="4C581777"/>
    <w:rsid w:val="4C584290"/>
    <w:rsid w:val="4C7D22EE"/>
    <w:rsid w:val="4C81719D"/>
    <w:rsid w:val="4C817947"/>
    <w:rsid w:val="4C8221A2"/>
    <w:rsid w:val="4C8A52E1"/>
    <w:rsid w:val="4C8D0F3A"/>
    <w:rsid w:val="4C972C2F"/>
    <w:rsid w:val="4CA7659F"/>
    <w:rsid w:val="4CC771C6"/>
    <w:rsid w:val="4CDD4AE1"/>
    <w:rsid w:val="4CDE4F30"/>
    <w:rsid w:val="4CF13AF3"/>
    <w:rsid w:val="4CFB33DB"/>
    <w:rsid w:val="4D1906D8"/>
    <w:rsid w:val="4D220066"/>
    <w:rsid w:val="4D330192"/>
    <w:rsid w:val="4D361944"/>
    <w:rsid w:val="4D420ADF"/>
    <w:rsid w:val="4DA76D3C"/>
    <w:rsid w:val="4DAC201A"/>
    <w:rsid w:val="4DB95B12"/>
    <w:rsid w:val="4DC65713"/>
    <w:rsid w:val="4DCA3704"/>
    <w:rsid w:val="4DCA3AA8"/>
    <w:rsid w:val="4DDD30DF"/>
    <w:rsid w:val="4DE17BEE"/>
    <w:rsid w:val="4DE436CF"/>
    <w:rsid w:val="4E0E1FCD"/>
    <w:rsid w:val="4E177875"/>
    <w:rsid w:val="4E326ABE"/>
    <w:rsid w:val="4E4470D4"/>
    <w:rsid w:val="4E4F5FA1"/>
    <w:rsid w:val="4E59487A"/>
    <w:rsid w:val="4E616772"/>
    <w:rsid w:val="4E772293"/>
    <w:rsid w:val="4E772C1B"/>
    <w:rsid w:val="4E7F0803"/>
    <w:rsid w:val="4E9855A4"/>
    <w:rsid w:val="4EA2688E"/>
    <w:rsid w:val="4EA56E6D"/>
    <w:rsid w:val="4EAC704E"/>
    <w:rsid w:val="4EB66A2F"/>
    <w:rsid w:val="4EC00E18"/>
    <w:rsid w:val="4EEF58EE"/>
    <w:rsid w:val="4EF23F26"/>
    <w:rsid w:val="4F0D4C66"/>
    <w:rsid w:val="4F0E4E8C"/>
    <w:rsid w:val="4F3549F9"/>
    <w:rsid w:val="4F5231BE"/>
    <w:rsid w:val="4F60331B"/>
    <w:rsid w:val="4F652159"/>
    <w:rsid w:val="4F6F69D1"/>
    <w:rsid w:val="4FD02E61"/>
    <w:rsid w:val="4FEB4D54"/>
    <w:rsid w:val="4FEF715D"/>
    <w:rsid w:val="4FF736F9"/>
    <w:rsid w:val="500100D3"/>
    <w:rsid w:val="503A35E5"/>
    <w:rsid w:val="504C0D48"/>
    <w:rsid w:val="504E7CDC"/>
    <w:rsid w:val="505702EC"/>
    <w:rsid w:val="5068077C"/>
    <w:rsid w:val="50B63C91"/>
    <w:rsid w:val="50C3215D"/>
    <w:rsid w:val="50CC1778"/>
    <w:rsid w:val="50CE26AB"/>
    <w:rsid w:val="50D607FA"/>
    <w:rsid w:val="50F4293C"/>
    <w:rsid w:val="510628AA"/>
    <w:rsid w:val="510C1628"/>
    <w:rsid w:val="516C7CAA"/>
    <w:rsid w:val="51872A72"/>
    <w:rsid w:val="5193364D"/>
    <w:rsid w:val="5196595A"/>
    <w:rsid w:val="51B23237"/>
    <w:rsid w:val="51BB415B"/>
    <w:rsid w:val="51C00676"/>
    <w:rsid w:val="51C95A0A"/>
    <w:rsid w:val="51C969CF"/>
    <w:rsid w:val="51FE36C5"/>
    <w:rsid w:val="52056D60"/>
    <w:rsid w:val="521158FD"/>
    <w:rsid w:val="521C0C93"/>
    <w:rsid w:val="521F248F"/>
    <w:rsid w:val="52282B69"/>
    <w:rsid w:val="524771BA"/>
    <w:rsid w:val="52500E9E"/>
    <w:rsid w:val="526D6620"/>
    <w:rsid w:val="52754DA9"/>
    <w:rsid w:val="52994155"/>
    <w:rsid w:val="52A511EA"/>
    <w:rsid w:val="52A62915"/>
    <w:rsid w:val="52B5267D"/>
    <w:rsid w:val="52BD78A8"/>
    <w:rsid w:val="52D37A6E"/>
    <w:rsid w:val="52D81E1F"/>
    <w:rsid w:val="52E71B9E"/>
    <w:rsid w:val="52FC2AC2"/>
    <w:rsid w:val="53054F01"/>
    <w:rsid w:val="5311415F"/>
    <w:rsid w:val="53133DA7"/>
    <w:rsid w:val="531A3CA5"/>
    <w:rsid w:val="531E213B"/>
    <w:rsid w:val="532134FE"/>
    <w:rsid w:val="5324485F"/>
    <w:rsid w:val="53513120"/>
    <w:rsid w:val="53542C10"/>
    <w:rsid w:val="53997713"/>
    <w:rsid w:val="53BE2BCA"/>
    <w:rsid w:val="53DD0E57"/>
    <w:rsid w:val="53EC78B0"/>
    <w:rsid w:val="53FC2850"/>
    <w:rsid w:val="54093304"/>
    <w:rsid w:val="541F7F73"/>
    <w:rsid w:val="54276C52"/>
    <w:rsid w:val="543C55DE"/>
    <w:rsid w:val="5452339C"/>
    <w:rsid w:val="548D6C65"/>
    <w:rsid w:val="548F2AA2"/>
    <w:rsid w:val="54A61249"/>
    <w:rsid w:val="54B17E0F"/>
    <w:rsid w:val="54C0055D"/>
    <w:rsid w:val="54C66D53"/>
    <w:rsid w:val="55245C30"/>
    <w:rsid w:val="552B5483"/>
    <w:rsid w:val="55474232"/>
    <w:rsid w:val="55694986"/>
    <w:rsid w:val="55741E42"/>
    <w:rsid w:val="55755153"/>
    <w:rsid w:val="558230CB"/>
    <w:rsid w:val="55842D7F"/>
    <w:rsid w:val="558C6691"/>
    <w:rsid w:val="5596085F"/>
    <w:rsid w:val="559C5218"/>
    <w:rsid w:val="55A17BE2"/>
    <w:rsid w:val="55C220B3"/>
    <w:rsid w:val="55F256DD"/>
    <w:rsid w:val="55FB6A5A"/>
    <w:rsid w:val="561E1183"/>
    <w:rsid w:val="563647F2"/>
    <w:rsid w:val="56413253"/>
    <w:rsid w:val="56485B33"/>
    <w:rsid w:val="56611BE5"/>
    <w:rsid w:val="56642D99"/>
    <w:rsid w:val="5664316A"/>
    <w:rsid w:val="567C78CC"/>
    <w:rsid w:val="5687379C"/>
    <w:rsid w:val="56A678AF"/>
    <w:rsid w:val="56BB7835"/>
    <w:rsid w:val="56D600AA"/>
    <w:rsid w:val="56DD6AE9"/>
    <w:rsid w:val="56EA18C1"/>
    <w:rsid w:val="56F61CE0"/>
    <w:rsid w:val="57023DD2"/>
    <w:rsid w:val="57244D2E"/>
    <w:rsid w:val="5727691E"/>
    <w:rsid w:val="572E7C77"/>
    <w:rsid w:val="57346BF5"/>
    <w:rsid w:val="574714D9"/>
    <w:rsid w:val="57507A41"/>
    <w:rsid w:val="575F3023"/>
    <w:rsid w:val="57875A21"/>
    <w:rsid w:val="578D3C9D"/>
    <w:rsid w:val="57B179A7"/>
    <w:rsid w:val="57C74825"/>
    <w:rsid w:val="57CA41EB"/>
    <w:rsid w:val="57E25C92"/>
    <w:rsid w:val="57E51472"/>
    <w:rsid w:val="57FC2107"/>
    <w:rsid w:val="57FD5207"/>
    <w:rsid w:val="580B3F64"/>
    <w:rsid w:val="58112C1D"/>
    <w:rsid w:val="58221102"/>
    <w:rsid w:val="58421289"/>
    <w:rsid w:val="584C03B2"/>
    <w:rsid w:val="585061BA"/>
    <w:rsid w:val="58615264"/>
    <w:rsid w:val="58831FCD"/>
    <w:rsid w:val="588943A1"/>
    <w:rsid w:val="588C4415"/>
    <w:rsid w:val="58B4270A"/>
    <w:rsid w:val="58BA0985"/>
    <w:rsid w:val="58C3686E"/>
    <w:rsid w:val="58C716CA"/>
    <w:rsid w:val="58DB25C3"/>
    <w:rsid w:val="58EB3729"/>
    <w:rsid w:val="58EC3877"/>
    <w:rsid w:val="58EE0629"/>
    <w:rsid w:val="59140DA1"/>
    <w:rsid w:val="5932422F"/>
    <w:rsid w:val="595B6559"/>
    <w:rsid w:val="595F30C1"/>
    <w:rsid w:val="596764FC"/>
    <w:rsid w:val="59753E7C"/>
    <w:rsid w:val="5976735C"/>
    <w:rsid w:val="597C0742"/>
    <w:rsid w:val="59AA5AB1"/>
    <w:rsid w:val="59AE4C89"/>
    <w:rsid w:val="59BD479A"/>
    <w:rsid w:val="59E656FD"/>
    <w:rsid w:val="59FA07F6"/>
    <w:rsid w:val="59FF05B2"/>
    <w:rsid w:val="5A101EB6"/>
    <w:rsid w:val="5A10220D"/>
    <w:rsid w:val="5A14321B"/>
    <w:rsid w:val="5A216E0E"/>
    <w:rsid w:val="5A3123E0"/>
    <w:rsid w:val="5A3E3516"/>
    <w:rsid w:val="5A455061"/>
    <w:rsid w:val="5A7264AB"/>
    <w:rsid w:val="5A830AFB"/>
    <w:rsid w:val="5A8A4A47"/>
    <w:rsid w:val="5A8F7F82"/>
    <w:rsid w:val="5AB543AF"/>
    <w:rsid w:val="5AD82A4C"/>
    <w:rsid w:val="5AF40025"/>
    <w:rsid w:val="5B242EC8"/>
    <w:rsid w:val="5B295EEE"/>
    <w:rsid w:val="5B71366C"/>
    <w:rsid w:val="5BB001A2"/>
    <w:rsid w:val="5BB061B0"/>
    <w:rsid w:val="5BC37F6D"/>
    <w:rsid w:val="5BC4497D"/>
    <w:rsid w:val="5BD42606"/>
    <w:rsid w:val="5BDE6A6D"/>
    <w:rsid w:val="5BEA1697"/>
    <w:rsid w:val="5BF62AB6"/>
    <w:rsid w:val="5C18517D"/>
    <w:rsid w:val="5C23129F"/>
    <w:rsid w:val="5C277114"/>
    <w:rsid w:val="5C2F5FC8"/>
    <w:rsid w:val="5C39492B"/>
    <w:rsid w:val="5C3B4865"/>
    <w:rsid w:val="5C5F065B"/>
    <w:rsid w:val="5C643D12"/>
    <w:rsid w:val="5C675881"/>
    <w:rsid w:val="5C961716"/>
    <w:rsid w:val="5CA84755"/>
    <w:rsid w:val="5CC44962"/>
    <w:rsid w:val="5CFA6BB8"/>
    <w:rsid w:val="5D0E5BDE"/>
    <w:rsid w:val="5D176A41"/>
    <w:rsid w:val="5D423720"/>
    <w:rsid w:val="5D521833"/>
    <w:rsid w:val="5D571533"/>
    <w:rsid w:val="5D5F1956"/>
    <w:rsid w:val="5D752101"/>
    <w:rsid w:val="5D783BED"/>
    <w:rsid w:val="5E100433"/>
    <w:rsid w:val="5E2558D5"/>
    <w:rsid w:val="5E500A93"/>
    <w:rsid w:val="5E553B67"/>
    <w:rsid w:val="5E5951E5"/>
    <w:rsid w:val="5E6B03D7"/>
    <w:rsid w:val="5E94154B"/>
    <w:rsid w:val="5E9465B6"/>
    <w:rsid w:val="5E9D6E73"/>
    <w:rsid w:val="5EA24966"/>
    <w:rsid w:val="5EA26F25"/>
    <w:rsid w:val="5EAA6EFC"/>
    <w:rsid w:val="5EAC737F"/>
    <w:rsid w:val="5EBB0496"/>
    <w:rsid w:val="5ED344E3"/>
    <w:rsid w:val="5EEE0F96"/>
    <w:rsid w:val="5F0F7E12"/>
    <w:rsid w:val="5F145032"/>
    <w:rsid w:val="5F1A4D0E"/>
    <w:rsid w:val="5F333A43"/>
    <w:rsid w:val="5F607CE4"/>
    <w:rsid w:val="5F630891"/>
    <w:rsid w:val="5F630D5A"/>
    <w:rsid w:val="5F6C6097"/>
    <w:rsid w:val="5F9E6C71"/>
    <w:rsid w:val="5FB53022"/>
    <w:rsid w:val="5FE45A5D"/>
    <w:rsid w:val="5FE7298E"/>
    <w:rsid w:val="5FEA285A"/>
    <w:rsid w:val="5FEE74D7"/>
    <w:rsid w:val="5FFC4413"/>
    <w:rsid w:val="600F6687"/>
    <w:rsid w:val="6036500A"/>
    <w:rsid w:val="603A3472"/>
    <w:rsid w:val="60444AC7"/>
    <w:rsid w:val="604B00CA"/>
    <w:rsid w:val="607E02D4"/>
    <w:rsid w:val="608540D7"/>
    <w:rsid w:val="609D755F"/>
    <w:rsid w:val="60A30D33"/>
    <w:rsid w:val="60D809DC"/>
    <w:rsid w:val="60E43825"/>
    <w:rsid w:val="60EA6207"/>
    <w:rsid w:val="6112750A"/>
    <w:rsid w:val="612171D4"/>
    <w:rsid w:val="613032DF"/>
    <w:rsid w:val="6134525B"/>
    <w:rsid w:val="613972F1"/>
    <w:rsid w:val="614605CF"/>
    <w:rsid w:val="6179053B"/>
    <w:rsid w:val="618101E4"/>
    <w:rsid w:val="61931EEB"/>
    <w:rsid w:val="619D1BFB"/>
    <w:rsid w:val="61B06703"/>
    <w:rsid w:val="61BF3E78"/>
    <w:rsid w:val="61C0689B"/>
    <w:rsid w:val="61EC050C"/>
    <w:rsid w:val="61F26C86"/>
    <w:rsid w:val="61F45406"/>
    <w:rsid w:val="61F72AA2"/>
    <w:rsid w:val="6200643D"/>
    <w:rsid w:val="62143C96"/>
    <w:rsid w:val="62265018"/>
    <w:rsid w:val="6257418F"/>
    <w:rsid w:val="6263769F"/>
    <w:rsid w:val="626A5FAC"/>
    <w:rsid w:val="62CB69EA"/>
    <w:rsid w:val="62CC4766"/>
    <w:rsid w:val="62DD2380"/>
    <w:rsid w:val="62E42C94"/>
    <w:rsid w:val="62F62311"/>
    <w:rsid w:val="630F26B0"/>
    <w:rsid w:val="630F361D"/>
    <w:rsid w:val="631A1780"/>
    <w:rsid w:val="631B1C35"/>
    <w:rsid w:val="632F0827"/>
    <w:rsid w:val="632F4BB7"/>
    <w:rsid w:val="6337304A"/>
    <w:rsid w:val="63374329"/>
    <w:rsid w:val="63550EED"/>
    <w:rsid w:val="6358798B"/>
    <w:rsid w:val="636C5E3C"/>
    <w:rsid w:val="639037F0"/>
    <w:rsid w:val="639A01CB"/>
    <w:rsid w:val="63AE5C4A"/>
    <w:rsid w:val="63B40425"/>
    <w:rsid w:val="63C01B81"/>
    <w:rsid w:val="63DC40E5"/>
    <w:rsid w:val="63F21DB5"/>
    <w:rsid w:val="64216380"/>
    <w:rsid w:val="642651E1"/>
    <w:rsid w:val="64272953"/>
    <w:rsid w:val="64357EF4"/>
    <w:rsid w:val="643D4204"/>
    <w:rsid w:val="64487956"/>
    <w:rsid w:val="644C5507"/>
    <w:rsid w:val="646F0B80"/>
    <w:rsid w:val="6482037B"/>
    <w:rsid w:val="64917A68"/>
    <w:rsid w:val="64952F1D"/>
    <w:rsid w:val="649A668C"/>
    <w:rsid w:val="64A93FF5"/>
    <w:rsid w:val="64B2734A"/>
    <w:rsid w:val="64D4770D"/>
    <w:rsid w:val="64D57154"/>
    <w:rsid w:val="64D978D6"/>
    <w:rsid w:val="64F07E2E"/>
    <w:rsid w:val="6520534B"/>
    <w:rsid w:val="65381659"/>
    <w:rsid w:val="654A7CA6"/>
    <w:rsid w:val="65573896"/>
    <w:rsid w:val="656E7B61"/>
    <w:rsid w:val="65B02AA8"/>
    <w:rsid w:val="65B25CA0"/>
    <w:rsid w:val="65CA3BB4"/>
    <w:rsid w:val="6613137D"/>
    <w:rsid w:val="6622578E"/>
    <w:rsid w:val="663A4ADD"/>
    <w:rsid w:val="665C5C0C"/>
    <w:rsid w:val="665E6741"/>
    <w:rsid w:val="665F084D"/>
    <w:rsid w:val="667214D9"/>
    <w:rsid w:val="669B19D5"/>
    <w:rsid w:val="669F0FFA"/>
    <w:rsid w:val="669F49E3"/>
    <w:rsid w:val="66A235E9"/>
    <w:rsid w:val="66A859B2"/>
    <w:rsid w:val="66C7577B"/>
    <w:rsid w:val="66C9721A"/>
    <w:rsid w:val="66CF3A98"/>
    <w:rsid w:val="66F145A6"/>
    <w:rsid w:val="671B6BBB"/>
    <w:rsid w:val="672F50CE"/>
    <w:rsid w:val="674168F7"/>
    <w:rsid w:val="67576F27"/>
    <w:rsid w:val="67964D29"/>
    <w:rsid w:val="67AC68A8"/>
    <w:rsid w:val="67C65013"/>
    <w:rsid w:val="67C73559"/>
    <w:rsid w:val="67F872A1"/>
    <w:rsid w:val="68143ADE"/>
    <w:rsid w:val="682A5481"/>
    <w:rsid w:val="68436452"/>
    <w:rsid w:val="684954BD"/>
    <w:rsid w:val="684B1E05"/>
    <w:rsid w:val="686C40DD"/>
    <w:rsid w:val="68861580"/>
    <w:rsid w:val="68CF6316"/>
    <w:rsid w:val="68E255FF"/>
    <w:rsid w:val="68EB4308"/>
    <w:rsid w:val="68F4037D"/>
    <w:rsid w:val="68FA78D2"/>
    <w:rsid w:val="69185B33"/>
    <w:rsid w:val="69234188"/>
    <w:rsid w:val="692844CB"/>
    <w:rsid w:val="693E662A"/>
    <w:rsid w:val="695248AA"/>
    <w:rsid w:val="695A5977"/>
    <w:rsid w:val="6962475D"/>
    <w:rsid w:val="6966395E"/>
    <w:rsid w:val="696D67B5"/>
    <w:rsid w:val="697831F5"/>
    <w:rsid w:val="69801C11"/>
    <w:rsid w:val="699601FF"/>
    <w:rsid w:val="69980A0C"/>
    <w:rsid w:val="69A85031"/>
    <w:rsid w:val="69A87264"/>
    <w:rsid w:val="69C20EBE"/>
    <w:rsid w:val="69C61149"/>
    <w:rsid w:val="69D86D73"/>
    <w:rsid w:val="69E650D8"/>
    <w:rsid w:val="6A3B3D8A"/>
    <w:rsid w:val="6A6E6031"/>
    <w:rsid w:val="6A765F41"/>
    <w:rsid w:val="6A9B18D7"/>
    <w:rsid w:val="6AA0523D"/>
    <w:rsid w:val="6AA45378"/>
    <w:rsid w:val="6AB04778"/>
    <w:rsid w:val="6AC73D81"/>
    <w:rsid w:val="6ACA3A8C"/>
    <w:rsid w:val="6ADB7821"/>
    <w:rsid w:val="6B1A02E7"/>
    <w:rsid w:val="6B22765E"/>
    <w:rsid w:val="6B7D65E6"/>
    <w:rsid w:val="6B823440"/>
    <w:rsid w:val="6B8A4FFE"/>
    <w:rsid w:val="6BB12556"/>
    <w:rsid w:val="6BB3209C"/>
    <w:rsid w:val="6BC04E8F"/>
    <w:rsid w:val="6BD77DC3"/>
    <w:rsid w:val="6BDE7E38"/>
    <w:rsid w:val="6BEE44E4"/>
    <w:rsid w:val="6BFF3A7B"/>
    <w:rsid w:val="6C020936"/>
    <w:rsid w:val="6C1F044C"/>
    <w:rsid w:val="6C2966C3"/>
    <w:rsid w:val="6C2D030B"/>
    <w:rsid w:val="6C2E1DF8"/>
    <w:rsid w:val="6C3578F6"/>
    <w:rsid w:val="6C382C77"/>
    <w:rsid w:val="6C407C3D"/>
    <w:rsid w:val="6C4C0AD1"/>
    <w:rsid w:val="6C57134F"/>
    <w:rsid w:val="6C611966"/>
    <w:rsid w:val="6C613F7C"/>
    <w:rsid w:val="6C772D91"/>
    <w:rsid w:val="6C864B21"/>
    <w:rsid w:val="6C8743A5"/>
    <w:rsid w:val="6C89702F"/>
    <w:rsid w:val="6C98280F"/>
    <w:rsid w:val="6CCB465B"/>
    <w:rsid w:val="6CDF1345"/>
    <w:rsid w:val="6CE52B26"/>
    <w:rsid w:val="6CFF6385"/>
    <w:rsid w:val="6D0D7C60"/>
    <w:rsid w:val="6D3043E6"/>
    <w:rsid w:val="6D3E5B44"/>
    <w:rsid w:val="6D546FB9"/>
    <w:rsid w:val="6D547936"/>
    <w:rsid w:val="6D663282"/>
    <w:rsid w:val="6D7216C9"/>
    <w:rsid w:val="6D7221B9"/>
    <w:rsid w:val="6D7C5E74"/>
    <w:rsid w:val="6D7C6B93"/>
    <w:rsid w:val="6D8D463F"/>
    <w:rsid w:val="6DA47C6E"/>
    <w:rsid w:val="6DA95A93"/>
    <w:rsid w:val="6DAE2AFD"/>
    <w:rsid w:val="6DBD7ADC"/>
    <w:rsid w:val="6DD460F0"/>
    <w:rsid w:val="6DDE5155"/>
    <w:rsid w:val="6DEC77B3"/>
    <w:rsid w:val="6E0471AE"/>
    <w:rsid w:val="6E0A71CD"/>
    <w:rsid w:val="6E110D6C"/>
    <w:rsid w:val="6E116C37"/>
    <w:rsid w:val="6E1E313E"/>
    <w:rsid w:val="6E380594"/>
    <w:rsid w:val="6E3E5BC3"/>
    <w:rsid w:val="6E480F76"/>
    <w:rsid w:val="6E4A5DE9"/>
    <w:rsid w:val="6E734B9D"/>
    <w:rsid w:val="6EA939B8"/>
    <w:rsid w:val="6EAE3E11"/>
    <w:rsid w:val="6ECF3CAD"/>
    <w:rsid w:val="6ED70121"/>
    <w:rsid w:val="6EDA0016"/>
    <w:rsid w:val="6EE15750"/>
    <w:rsid w:val="6EE537B4"/>
    <w:rsid w:val="6EE80984"/>
    <w:rsid w:val="6EEF5263"/>
    <w:rsid w:val="6EF700A5"/>
    <w:rsid w:val="6EFA2F27"/>
    <w:rsid w:val="6EFA31FC"/>
    <w:rsid w:val="6F0056E6"/>
    <w:rsid w:val="6F0369CE"/>
    <w:rsid w:val="6F330BB1"/>
    <w:rsid w:val="6F402EC1"/>
    <w:rsid w:val="6F45367D"/>
    <w:rsid w:val="6F5F0CA0"/>
    <w:rsid w:val="6F6E5B6E"/>
    <w:rsid w:val="6F7C43F7"/>
    <w:rsid w:val="6F817F5C"/>
    <w:rsid w:val="6F881EBA"/>
    <w:rsid w:val="6FA27A32"/>
    <w:rsid w:val="6FC34F4E"/>
    <w:rsid w:val="6FD63652"/>
    <w:rsid w:val="6FD84FA4"/>
    <w:rsid w:val="70075C1C"/>
    <w:rsid w:val="70113BB7"/>
    <w:rsid w:val="70122144"/>
    <w:rsid w:val="70152A4D"/>
    <w:rsid w:val="701B02ED"/>
    <w:rsid w:val="70373E1A"/>
    <w:rsid w:val="703972C6"/>
    <w:rsid w:val="70433AF8"/>
    <w:rsid w:val="70477C6F"/>
    <w:rsid w:val="70483473"/>
    <w:rsid w:val="707B5E56"/>
    <w:rsid w:val="708A7FBA"/>
    <w:rsid w:val="709909EC"/>
    <w:rsid w:val="70A927A2"/>
    <w:rsid w:val="70AB4C77"/>
    <w:rsid w:val="70B75D99"/>
    <w:rsid w:val="70BB4542"/>
    <w:rsid w:val="70BF7D05"/>
    <w:rsid w:val="71382D6C"/>
    <w:rsid w:val="716B46E4"/>
    <w:rsid w:val="71883D59"/>
    <w:rsid w:val="71AB1F41"/>
    <w:rsid w:val="71B76A2D"/>
    <w:rsid w:val="71C05F66"/>
    <w:rsid w:val="71C40723"/>
    <w:rsid w:val="71E82A49"/>
    <w:rsid w:val="71EE02D0"/>
    <w:rsid w:val="7207016E"/>
    <w:rsid w:val="72732420"/>
    <w:rsid w:val="727B0298"/>
    <w:rsid w:val="72826973"/>
    <w:rsid w:val="728304BF"/>
    <w:rsid w:val="72897B49"/>
    <w:rsid w:val="728A71E5"/>
    <w:rsid w:val="72925F65"/>
    <w:rsid w:val="7298446F"/>
    <w:rsid w:val="729D3863"/>
    <w:rsid w:val="72CB0A9C"/>
    <w:rsid w:val="72CB7CC3"/>
    <w:rsid w:val="72DA4A88"/>
    <w:rsid w:val="73007875"/>
    <w:rsid w:val="73016F70"/>
    <w:rsid w:val="731E458D"/>
    <w:rsid w:val="731E5911"/>
    <w:rsid w:val="735106DA"/>
    <w:rsid w:val="73573992"/>
    <w:rsid w:val="7364349F"/>
    <w:rsid w:val="736F39B9"/>
    <w:rsid w:val="737F765F"/>
    <w:rsid w:val="73A94FD8"/>
    <w:rsid w:val="73C7624B"/>
    <w:rsid w:val="73DF005E"/>
    <w:rsid w:val="73E17B54"/>
    <w:rsid w:val="741E21C6"/>
    <w:rsid w:val="74217AE0"/>
    <w:rsid w:val="742A5E4A"/>
    <w:rsid w:val="74463442"/>
    <w:rsid w:val="74900D0A"/>
    <w:rsid w:val="74BD6BEE"/>
    <w:rsid w:val="74F54A40"/>
    <w:rsid w:val="750257F0"/>
    <w:rsid w:val="750A3FEC"/>
    <w:rsid w:val="75220020"/>
    <w:rsid w:val="75223CA1"/>
    <w:rsid w:val="752A67A0"/>
    <w:rsid w:val="75324841"/>
    <w:rsid w:val="753500B2"/>
    <w:rsid w:val="75563DE9"/>
    <w:rsid w:val="755F312E"/>
    <w:rsid w:val="7575396A"/>
    <w:rsid w:val="75802AFA"/>
    <w:rsid w:val="75A50B3F"/>
    <w:rsid w:val="75BD0DA2"/>
    <w:rsid w:val="75EF5C7C"/>
    <w:rsid w:val="75F07BE7"/>
    <w:rsid w:val="75F37807"/>
    <w:rsid w:val="76130822"/>
    <w:rsid w:val="7614053C"/>
    <w:rsid w:val="763175F6"/>
    <w:rsid w:val="76550EA6"/>
    <w:rsid w:val="765A3F24"/>
    <w:rsid w:val="765C57B4"/>
    <w:rsid w:val="76683510"/>
    <w:rsid w:val="766A0B10"/>
    <w:rsid w:val="769829A7"/>
    <w:rsid w:val="76A32713"/>
    <w:rsid w:val="76A34408"/>
    <w:rsid w:val="76BD3525"/>
    <w:rsid w:val="76C436DC"/>
    <w:rsid w:val="76F72090"/>
    <w:rsid w:val="771C03AB"/>
    <w:rsid w:val="77201348"/>
    <w:rsid w:val="77342EEA"/>
    <w:rsid w:val="776F3329"/>
    <w:rsid w:val="77826B31"/>
    <w:rsid w:val="77834FF2"/>
    <w:rsid w:val="77844FC2"/>
    <w:rsid w:val="77AA07A1"/>
    <w:rsid w:val="77B81457"/>
    <w:rsid w:val="77B91189"/>
    <w:rsid w:val="77BF5F35"/>
    <w:rsid w:val="77C01B2A"/>
    <w:rsid w:val="780879A1"/>
    <w:rsid w:val="781E3CBA"/>
    <w:rsid w:val="782D11B6"/>
    <w:rsid w:val="78365DF7"/>
    <w:rsid w:val="78696088"/>
    <w:rsid w:val="78721CEF"/>
    <w:rsid w:val="78742457"/>
    <w:rsid w:val="78790B83"/>
    <w:rsid w:val="787E30C0"/>
    <w:rsid w:val="788117B4"/>
    <w:rsid w:val="78841C84"/>
    <w:rsid w:val="789A5B6F"/>
    <w:rsid w:val="78B91D70"/>
    <w:rsid w:val="78BD078C"/>
    <w:rsid w:val="78C57681"/>
    <w:rsid w:val="78DA17B2"/>
    <w:rsid w:val="78E073AF"/>
    <w:rsid w:val="78E20CD2"/>
    <w:rsid w:val="78ED468F"/>
    <w:rsid w:val="78EF6385"/>
    <w:rsid w:val="78FA017C"/>
    <w:rsid w:val="78FF72B7"/>
    <w:rsid w:val="79053EE1"/>
    <w:rsid w:val="79206F6D"/>
    <w:rsid w:val="79237634"/>
    <w:rsid w:val="792768BC"/>
    <w:rsid w:val="792F7421"/>
    <w:rsid w:val="793A6280"/>
    <w:rsid w:val="79551C05"/>
    <w:rsid w:val="795863A0"/>
    <w:rsid w:val="795905D8"/>
    <w:rsid w:val="795B7E31"/>
    <w:rsid w:val="79694470"/>
    <w:rsid w:val="796F6631"/>
    <w:rsid w:val="79763117"/>
    <w:rsid w:val="798D3EDA"/>
    <w:rsid w:val="7993487C"/>
    <w:rsid w:val="79B54BF4"/>
    <w:rsid w:val="79E74E50"/>
    <w:rsid w:val="7A082205"/>
    <w:rsid w:val="7A0E55E5"/>
    <w:rsid w:val="7A116855"/>
    <w:rsid w:val="7A275D57"/>
    <w:rsid w:val="7A33472F"/>
    <w:rsid w:val="7A461E4B"/>
    <w:rsid w:val="7A5C2E4F"/>
    <w:rsid w:val="7A6F0078"/>
    <w:rsid w:val="7A6F52A8"/>
    <w:rsid w:val="7A736BB1"/>
    <w:rsid w:val="7A751048"/>
    <w:rsid w:val="7A8115DF"/>
    <w:rsid w:val="7A9915AA"/>
    <w:rsid w:val="7AB60418"/>
    <w:rsid w:val="7ADA57DA"/>
    <w:rsid w:val="7ADF72B5"/>
    <w:rsid w:val="7B204D5D"/>
    <w:rsid w:val="7B2135B5"/>
    <w:rsid w:val="7B2322CF"/>
    <w:rsid w:val="7B384ECA"/>
    <w:rsid w:val="7B4A4E8B"/>
    <w:rsid w:val="7B556BA1"/>
    <w:rsid w:val="7B5D0004"/>
    <w:rsid w:val="7B6C7C39"/>
    <w:rsid w:val="7B793170"/>
    <w:rsid w:val="7B806089"/>
    <w:rsid w:val="7B865BCD"/>
    <w:rsid w:val="7B92059B"/>
    <w:rsid w:val="7B956889"/>
    <w:rsid w:val="7BA62157"/>
    <w:rsid w:val="7BA8705C"/>
    <w:rsid w:val="7BC40083"/>
    <w:rsid w:val="7BD96F9B"/>
    <w:rsid w:val="7BDB1434"/>
    <w:rsid w:val="7BED473E"/>
    <w:rsid w:val="7C0F21D7"/>
    <w:rsid w:val="7C0F25CB"/>
    <w:rsid w:val="7C39679D"/>
    <w:rsid w:val="7C4150B6"/>
    <w:rsid w:val="7C4F0F39"/>
    <w:rsid w:val="7CCA106A"/>
    <w:rsid w:val="7CFE75C5"/>
    <w:rsid w:val="7D0048DF"/>
    <w:rsid w:val="7D0823A0"/>
    <w:rsid w:val="7D2B4E82"/>
    <w:rsid w:val="7D3677DE"/>
    <w:rsid w:val="7D3F6D3A"/>
    <w:rsid w:val="7D5F62B6"/>
    <w:rsid w:val="7D641299"/>
    <w:rsid w:val="7D7B0C16"/>
    <w:rsid w:val="7D7F0706"/>
    <w:rsid w:val="7D8970F0"/>
    <w:rsid w:val="7D952DF7"/>
    <w:rsid w:val="7DB90A96"/>
    <w:rsid w:val="7DBD4D8A"/>
    <w:rsid w:val="7DCF30E5"/>
    <w:rsid w:val="7DD65A89"/>
    <w:rsid w:val="7E053EEC"/>
    <w:rsid w:val="7E2122CE"/>
    <w:rsid w:val="7E40364D"/>
    <w:rsid w:val="7E4436FD"/>
    <w:rsid w:val="7E81160C"/>
    <w:rsid w:val="7E851F78"/>
    <w:rsid w:val="7EB54A7A"/>
    <w:rsid w:val="7EBA751C"/>
    <w:rsid w:val="7ED44A81"/>
    <w:rsid w:val="7EDD15C3"/>
    <w:rsid w:val="7EF531F3"/>
    <w:rsid w:val="7EF754E4"/>
    <w:rsid w:val="7F0C263E"/>
    <w:rsid w:val="7F1809C7"/>
    <w:rsid w:val="7F1A09C3"/>
    <w:rsid w:val="7F397C54"/>
    <w:rsid w:val="7F49194C"/>
    <w:rsid w:val="7F4B3BE2"/>
    <w:rsid w:val="7F4B5391"/>
    <w:rsid w:val="7F5018FA"/>
    <w:rsid w:val="7F533FB3"/>
    <w:rsid w:val="7F760405"/>
    <w:rsid w:val="7F7D4B53"/>
    <w:rsid w:val="7F843921"/>
    <w:rsid w:val="7F84561D"/>
    <w:rsid w:val="7F8C4D1F"/>
    <w:rsid w:val="7FD05249"/>
    <w:rsid w:val="7FD64829"/>
    <w:rsid w:val="7FDA60C7"/>
    <w:rsid w:val="7FE0255E"/>
    <w:rsid w:val="7FE04B1B"/>
    <w:rsid w:val="7FF10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360" w:lineRule="exact"/>
      <w:jc w:val="left"/>
    </w:pPr>
    <w:rPr>
      <w:rFonts w:ascii="Times New Roman" w:hAnsi="Times New Roman" w:eastAsia="宋体" w:cs="仿宋"/>
      <w:kern w:val="2"/>
      <w:sz w:val="24"/>
      <w:szCs w:val="24"/>
      <w:lang w:val="en-US" w:eastAsia="zh-CN" w:bidi="ar-SA"/>
    </w:rPr>
  </w:style>
  <w:style w:type="paragraph" w:styleId="2">
    <w:name w:val="heading 1"/>
    <w:basedOn w:val="1"/>
    <w:next w:val="1"/>
    <w:link w:val="25"/>
    <w:qFormat/>
    <w:uiPriority w:val="9"/>
    <w:pPr>
      <w:keepNext/>
      <w:keepLines/>
      <w:numPr>
        <w:ilvl w:val="0"/>
        <w:numId w:val="1"/>
      </w:numPr>
      <w:spacing w:before="340" w:after="340" w:line="240" w:lineRule="auto"/>
      <w:ind w:left="432" w:hanging="432"/>
      <w:outlineLvl w:val="0"/>
    </w:pPr>
    <w:rPr>
      <w:rFonts w:ascii="Times New Roman" w:hAnsi="Times New Roman"/>
      <w:b/>
      <w:bCs/>
      <w:kern w:val="44"/>
      <w:sz w:val="32"/>
      <w:szCs w:val="32"/>
    </w:rPr>
  </w:style>
  <w:style w:type="paragraph" w:styleId="3">
    <w:name w:val="heading 2"/>
    <w:basedOn w:val="1"/>
    <w:next w:val="1"/>
    <w:link w:val="26"/>
    <w:unhideWhenUsed/>
    <w:qFormat/>
    <w:uiPriority w:val="9"/>
    <w:pPr>
      <w:keepNext/>
      <w:keepLines/>
      <w:numPr>
        <w:ilvl w:val="1"/>
        <w:numId w:val="1"/>
      </w:numPr>
      <w:spacing w:before="260" w:after="260" w:line="360" w:lineRule="auto"/>
      <w:outlineLvl w:val="1"/>
    </w:pPr>
    <w:rPr>
      <w:rFonts w:ascii="Times New Roman" w:hAnsi="Times New Roman"/>
      <w:b/>
      <w:bCs/>
      <w:sz w:val="28"/>
      <w:szCs w:val="28"/>
    </w:rPr>
  </w:style>
  <w:style w:type="paragraph" w:styleId="4">
    <w:name w:val="heading 3"/>
    <w:basedOn w:val="1"/>
    <w:next w:val="1"/>
    <w:unhideWhenUsed/>
    <w:qFormat/>
    <w:uiPriority w:val="9"/>
    <w:pPr>
      <w:keepNext/>
      <w:keepLines/>
      <w:numPr>
        <w:ilvl w:val="2"/>
        <w:numId w:val="1"/>
      </w:numPr>
      <w:spacing w:before="260" w:beforeLines="0" w:beforeAutospacing="0" w:after="260" w:afterLines="0" w:afterAutospacing="0" w:line="360" w:lineRule="auto"/>
      <w:ind w:left="720" w:hanging="720"/>
      <w:outlineLvl w:val="2"/>
    </w:pPr>
    <w:rPr>
      <w:rFonts w:ascii="Times New Roman" w:hAnsi="Times New Roman"/>
    </w:rPr>
  </w:style>
  <w:style w:type="paragraph" w:styleId="5">
    <w:name w:val="heading 4"/>
    <w:basedOn w:val="1"/>
    <w:next w:val="1"/>
    <w:semiHidden/>
    <w:unhideWhenUsed/>
    <w:qFormat/>
    <w:uiPriority w:val="9"/>
    <w:pPr>
      <w:keepNext/>
      <w:keepLines/>
      <w:numPr>
        <w:ilvl w:val="3"/>
        <w:numId w:val="1"/>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6">
    <w:name w:val="heading 5"/>
    <w:basedOn w:val="1"/>
    <w:next w:val="1"/>
    <w:semiHidden/>
    <w:unhideWhenUsed/>
    <w:qFormat/>
    <w:uiPriority w:val="9"/>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9"/>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9"/>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next w:val="1"/>
    <w:semiHidden/>
    <w:unhideWhenUsed/>
    <w:qFormat/>
    <w:uiPriority w:val="35"/>
    <w:pPr>
      <w:widowControl w:val="0"/>
      <w:jc w:val="both"/>
    </w:pPr>
    <w:rPr>
      <w:rFonts w:ascii="Arial" w:hAnsi="Arial" w:eastAsia="黑体" w:cstheme="minorBidi"/>
      <w:kern w:val="2"/>
      <w:sz w:val="20"/>
      <w:szCs w:val="22"/>
      <w:lang w:val="en-US" w:eastAsia="zh-CN" w:bidi="ar-SA"/>
    </w:rPr>
  </w:style>
  <w:style w:type="paragraph" w:styleId="12">
    <w:name w:val="annotation text"/>
    <w:basedOn w:val="1"/>
    <w:unhideWhenUsed/>
    <w:qFormat/>
    <w:uiPriority w:val="99"/>
    <w:pPr>
      <w:jc w:val="left"/>
    </w:pPr>
  </w:style>
  <w:style w:type="paragraph" w:styleId="13">
    <w:name w:val="Body Text"/>
    <w:basedOn w:val="1"/>
    <w:qFormat/>
    <w:uiPriority w:val="1"/>
    <w:pPr>
      <w:ind w:left="320"/>
    </w:pPr>
    <w:rPr>
      <w:rFonts w:ascii="微软雅黑" w:hAnsi="微软雅黑" w:eastAsia="微软雅黑"/>
      <w:sz w:val="21"/>
      <w:szCs w:val="21"/>
    </w:rPr>
  </w:style>
  <w:style w:type="paragraph" w:styleId="14">
    <w:name w:val="Balloon Text"/>
    <w:basedOn w:val="1"/>
    <w:link w:val="37"/>
    <w:unhideWhenUsed/>
    <w:qFormat/>
    <w:uiPriority w:val="99"/>
    <w:rPr>
      <w:sz w:val="18"/>
      <w:szCs w:val="18"/>
    </w:rPr>
  </w:style>
  <w:style w:type="paragraph" w:styleId="15">
    <w:name w:val="footer"/>
    <w:basedOn w:val="1"/>
    <w:link w:val="31"/>
    <w:unhideWhenUsed/>
    <w:qFormat/>
    <w:uiPriority w:val="99"/>
    <w:pPr>
      <w:tabs>
        <w:tab w:val="center" w:pos="4153"/>
        <w:tab w:val="right" w:pos="8306"/>
      </w:tabs>
      <w:snapToGrid w:val="0"/>
      <w:jc w:val="left"/>
    </w:pPr>
    <w:rPr>
      <w:sz w:val="18"/>
      <w:szCs w:val="18"/>
    </w:rPr>
  </w:style>
  <w:style w:type="paragraph" w:styleId="16">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unhideWhenUsed/>
    <w:qFormat/>
    <w:uiPriority w:val="39"/>
    <w:rPr>
      <w:rFonts w:cs="思源黑体 CN"/>
    </w:rPr>
  </w:style>
  <w:style w:type="paragraph" w:styleId="18">
    <w:name w:val="toc 2"/>
    <w:basedOn w:val="1"/>
    <w:next w:val="1"/>
    <w:semiHidden/>
    <w:unhideWhenUsed/>
    <w:qFormat/>
    <w:uiPriority w:val="39"/>
    <w:pPr>
      <w:ind w:left="420" w:leftChars="200"/>
    </w:pPr>
  </w:style>
  <w:style w:type="paragraph" w:styleId="19">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Cs w:val="24"/>
    </w:rPr>
  </w:style>
  <w:style w:type="table" w:styleId="21">
    <w:name w:val="Table Grid"/>
    <w:basedOn w:val="20"/>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unhideWhenUsed/>
    <w:qFormat/>
    <w:uiPriority w:val="99"/>
    <w:rPr>
      <w:rFonts w:hint="default"/>
      <w:color w:val="800080"/>
      <w:sz w:val="24"/>
      <w:u w:val="single"/>
    </w:rPr>
  </w:style>
  <w:style w:type="character" w:styleId="24">
    <w:name w:val="Hyperlink"/>
    <w:basedOn w:val="22"/>
    <w:semiHidden/>
    <w:unhideWhenUsed/>
    <w:qFormat/>
    <w:uiPriority w:val="99"/>
    <w:rPr>
      <w:color w:val="0000FF"/>
      <w:u w:val="single"/>
    </w:rPr>
  </w:style>
  <w:style w:type="character" w:customStyle="1" w:styleId="25">
    <w:name w:val="标题 1 Char"/>
    <w:basedOn w:val="22"/>
    <w:link w:val="2"/>
    <w:qFormat/>
    <w:uiPriority w:val="9"/>
    <w:rPr>
      <w:rFonts w:ascii="Times New Roman" w:hAnsi="Times New Roman" w:eastAsia="思源黑体 CN" w:cs="仿宋"/>
      <w:b/>
      <w:bCs/>
      <w:kern w:val="44"/>
      <w:sz w:val="32"/>
      <w:szCs w:val="32"/>
    </w:rPr>
  </w:style>
  <w:style w:type="character" w:customStyle="1" w:styleId="26">
    <w:name w:val="标题 2 Char"/>
    <w:basedOn w:val="22"/>
    <w:link w:val="3"/>
    <w:semiHidden/>
    <w:qFormat/>
    <w:uiPriority w:val="9"/>
    <w:rPr>
      <w:rFonts w:ascii="Times New Roman" w:hAnsi="Times New Roman" w:eastAsia="思源黑体 CN" w:cs="仿宋"/>
      <w:b/>
      <w:bCs/>
      <w:kern w:val="2"/>
      <w:sz w:val="28"/>
      <w:szCs w:val="28"/>
    </w:rPr>
  </w:style>
  <w:style w:type="paragraph" w:customStyle="1" w:styleId="27">
    <w:name w:val="表格"/>
    <w:basedOn w:val="1"/>
    <w:qFormat/>
    <w:uiPriority w:val="0"/>
    <w:pPr>
      <w:snapToGrid/>
      <w:spacing w:line="280" w:lineRule="exact"/>
      <w:jc w:val="center"/>
    </w:pPr>
  </w:style>
  <w:style w:type="paragraph" w:customStyle="1" w:styleId="28">
    <w:name w:val="表头"/>
    <w:basedOn w:val="27"/>
    <w:link w:val="29"/>
    <w:qFormat/>
    <w:uiPriority w:val="0"/>
    <w:pPr>
      <w:snapToGrid w:val="0"/>
      <w:spacing w:line="260" w:lineRule="exact"/>
    </w:pPr>
    <w:rPr>
      <w:rFonts w:ascii="Times New Roman" w:hAnsi="Times New Roman"/>
      <w:b/>
    </w:rPr>
  </w:style>
  <w:style w:type="character" w:customStyle="1" w:styleId="29">
    <w:name w:val="表头 Char"/>
    <w:link w:val="28"/>
    <w:qFormat/>
    <w:uiPriority w:val="0"/>
    <w:rPr>
      <w:rFonts w:ascii="Times New Roman" w:hAnsi="Times New Roman" w:eastAsia="思源黑体 CN"/>
      <w:b/>
    </w:rPr>
  </w:style>
  <w:style w:type="character" w:customStyle="1" w:styleId="30">
    <w:name w:val="页眉 Char"/>
    <w:basedOn w:val="22"/>
    <w:link w:val="16"/>
    <w:qFormat/>
    <w:uiPriority w:val="99"/>
    <w:rPr>
      <w:sz w:val="18"/>
      <w:szCs w:val="18"/>
    </w:rPr>
  </w:style>
  <w:style w:type="character" w:customStyle="1" w:styleId="31">
    <w:name w:val="页脚 Char"/>
    <w:basedOn w:val="22"/>
    <w:link w:val="15"/>
    <w:qFormat/>
    <w:uiPriority w:val="99"/>
    <w:rPr>
      <w:sz w:val="18"/>
      <w:szCs w:val="18"/>
    </w:rPr>
  </w:style>
  <w:style w:type="paragraph" w:customStyle="1" w:styleId="32">
    <w:name w:val="注释"/>
    <w:basedOn w:val="1"/>
    <w:qFormat/>
    <w:uiPriority w:val="0"/>
    <w:pPr>
      <w:jc w:val="center"/>
    </w:pPr>
    <w:rPr>
      <w:rFonts w:ascii="Times New Roman" w:hAnsi="Times New Roman" w:eastAsia="宋体" w:cs="Times New Roman"/>
      <w:color w:val="000000"/>
      <w:kern w:val="0"/>
      <w:szCs w:val="21"/>
    </w:rPr>
  </w:style>
  <w:style w:type="character" w:customStyle="1" w:styleId="33">
    <w:name w:val="15"/>
    <w:basedOn w:val="22"/>
    <w:qFormat/>
    <w:uiPriority w:val="0"/>
    <w:rPr>
      <w:rFonts w:hint="default" w:ascii="Times New Roman" w:hAnsi="Times New Roman" w:cs="Times New Roman"/>
      <w:color w:val="0563C1"/>
      <w:u w:val="single"/>
    </w:rPr>
  </w:style>
  <w:style w:type="table" w:customStyle="1" w:styleId="34">
    <w:name w:val="TableGrid"/>
    <w:qFormat/>
    <w:uiPriority w:val="0"/>
    <w:tblPr>
      <w:tblCellMar>
        <w:top w:w="0" w:type="dxa"/>
        <w:left w:w="0" w:type="dxa"/>
        <w:bottom w:w="0" w:type="dxa"/>
        <w:right w:w="0" w:type="dxa"/>
      </w:tblCellMar>
    </w:tblPr>
  </w:style>
  <w:style w:type="paragraph" w:customStyle="1" w:styleId="35">
    <w:name w:val="列出段落1"/>
    <w:basedOn w:val="1"/>
    <w:qFormat/>
    <w:uiPriority w:val="99"/>
    <w:pPr>
      <w:ind w:firstLine="420" w:firstLineChars="200"/>
    </w:pPr>
  </w:style>
  <w:style w:type="paragraph" w:customStyle="1" w:styleId="36">
    <w:name w:val="正文文本 (10)"/>
    <w:basedOn w:val="1"/>
    <w:semiHidden/>
    <w:qFormat/>
    <w:uiPriority w:val="0"/>
    <w:pPr>
      <w:shd w:val="clear" w:color="auto" w:fill="FFFFFF"/>
      <w:spacing w:line="355" w:lineRule="exact"/>
      <w:jc w:val="left"/>
    </w:pPr>
    <w:rPr>
      <w:rFonts w:ascii="微软雅黑" w:hAnsi="微软雅黑" w:eastAsia="微软雅黑" w:cs="宋体"/>
      <w:color w:val="000000"/>
      <w:spacing w:val="10"/>
      <w:kern w:val="0"/>
      <w:sz w:val="14"/>
      <w:szCs w:val="14"/>
    </w:rPr>
  </w:style>
  <w:style w:type="character" w:customStyle="1" w:styleId="37">
    <w:name w:val="批注框文本 Char"/>
    <w:basedOn w:val="22"/>
    <w:link w:val="14"/>
    <w:semiHidden/>
    <w:qFormat/>
    <w:uiPriority w:val="99"/>
    <w:rPr>
      <w:rFonts w:asciiTheme="minorHAnsi" w:hAnsiTheme="minorHAnsi" w:eastAsiaTheme="minorEastAsia" w:cstheme="minorBidi"/>
      <w:kern w:val="2"/>
      <w:sz w:val="18"/>
      <w:szCs w:val="18"/>
    </w:rPr>
  </w:style>
  <w:style w:type="paragraph" w:customStyle="1" w:styleId="38">
    <w:name w:val="WPSOffice手动目录 1"/>
    <w:qFormat/>
    <w:uiPriority w:val="0"/>
    <w:rPr>
      <w:rFonts w:ascii="Times New Roman" w:hAnsi="Times New Roman" w:eastAsia="宋体" w:cs="Times New Roman"/>
      <w:lang w:val="en-US" w:eastAsia="zh-CN" w:bidi="ar-SA"/>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styleId="40">
    <w:name w:val="List Paragraph"/>
    <w:basedOn w:val="1"/>
    <w:qFormat/>
    <w:uiPriority w:val="99"/>
    <w:pPr>
      <w:ind w:firstLine="420" w:firstLineChars="200"/>
    </w:pPr>
  </w:style>
  <w:style w:type="table" w:customStyle="1" w:styleId="4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E83C71-A52E-4825-8797-640D1D1297AD}">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3419</Words>
  <Characters>3938</Characters>
  <Lines>41</Lines>
  <Paragraphs>11</Paragraphs>
  <TotalTime>0</TotalTime>
  <ScaleCrop>false</ScaleCrop>
  <LinksUpToDate>false</LinksUpToDate>
  <CharactersWithSpaces>4169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2019-10-14T01:26:00Z</dcterms:created>
  <dc:creator>YLMF</dc:creator>
  <cp:lastModifiedBy>Romee</cp:lastModifiedBy>
  <cp:lastPrinted>2022-05-10T10:52:00Z</cp:lastPrinted>
  <dcterms:modified xsi:type="dcterms:W3CDTF">2025-04-09T02:50:34Z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E32CC47AFF0747D2A8E8DD9808BBD04A</vt:lpwstr>
  </property>
  <property fmtid="{D5CDD505-2E9C-101B-9397-08002B2CF9AE}" pid="4" name="KSOTemplateDocerSaveRecord">
    <vt:lpwstr>eyJoZGlkIjoiNjc2Y2I4ZTQ1YjAxMzBjM2UzZDZjMGJkY2U3OTQ2NjAiLCJ1c2VySWQiOiI0MTc0MTU3MTIifQ==</vt:lpwstr>
  </property>
</Properties>
</file>